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КОМИТЕТ ПО ОБРАЗОВАНИЮ ПСКОВСКОЙ ОБЛАСТИ</w:t>
      </w: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Государственное бюджетное профессиональное </w:t>
      </w: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образовательное учреждение Псковской области</w:t>
      </w: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«Великолукский политехнический колледж»</w:t>
      </w: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56"/>
        <w:gridCol w:w="4899"/>
      </w:tblGrid>
      <w:tr w:rsidR="00017AF5" w:rsidRPr="00017AF5" w:rsidTr="00017AF5">
        <w:tc>
          <w:tcPr>
            <w:tcW w:w="5069" w:type="dxa"/>
          </w:tcPr>
          <w:p w:rsidR="00017AF5" w:rsidRPr="00017AF5" w:rsidRDefault="00017AF5" w:rsidP="00017A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>РАССМОТРЕНО</w:t>
            </w:r>
          </w:p>
          <w:p w:rsidR="00017AF5" w:rsidRPr="00017AF5" w:rsidRDefault="00017AF5" w:rsidP="00017A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>на заседании ПЦК</w:t>
            </w:r>
          </w:p>
          <w:p w:rsidR="00017AF5" w:rsidRPr="00017AF5" w:rsidRDefault="00017AF5" w:rsidP="00017A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 ________ </w:t>
            </w:r>
          </w:p>
          <w:p w:rsidR="00017AF5" w:rsidRPr="00017AF5" w:rsidRDefault="00017AF5" w:rsidP="00017A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>от «___</w:t>
            </w:r>
            <w:proofErr w:type="gramStart"/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>_»_</w:t>
            </w:r>
            <w:proofErr w:type="gramEnd"/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________________2021 г.  </w:t>
            </w:r>
          </w:p>
          <w:p w:rsidR="00017AF5" w:rsidRPr="00017AF5" w:rsidRDefault="00017AF5" w:rsidP="00017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017AF5" w:rsidRPr="00017AF5" w:rsidRDefault="00017AF5" w:rsidP="00017A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:rsidR="00017AF5" w:rsidRPr="00017AF5" w:rsidRDefault="00017AF5" w:rsidP="00017A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УПР</w:t>
            </w:r>
          </w:p>
          <w:p w:rsidR="00017AF5" w:rsidRPr="00017AF5" w:rsidRDefault="00017AF5" w:rsidP="00017A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>________ В.А. Стулова</w:t>
            </w:r>
          </w:p>
          <w:p w:rsidR="00017AF5" w:rsidRPr="00017AF5" w:rsidRDefault="00017AF5" w:rsidP="00017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AF5">
              <w:rPr>
                <w:rFonts w:ascii="Times New Roman" w:eastAsia="Times New Roman" w:hAnsi="Times New Roman"/>
                <w:sz w:val="24"/>
                <w:szCs w:val="24"/>
              </w:rPr>
              <w:t xml:space="preserve">«___»__________2021г.  </w:t>
            </w:r>
          </w:p>
        </w:tc>
      </w:tr>
    </w:tbl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7AF5" w:rsidRPr="00017AF5" w:rsidRDefault="00017AF5" w:rsidP="00017AF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Культура делового общения</w:t>
      </w:r>
      <w:r w:rsidRPr="00017AF5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36"/>
          <w:szCs w:val="36"/>
          <w:lang w:eastAsia="ru-RU"/>
        </w:rPr>
      </w:pPr>
      <w:r w:rsidRPr="00017AF5">
        <w:rPr>
          <w:rFonts w:ascii="Times New Roman" w:eastAsia="Times New Roman" w:hAnsi="Times New Roman"/>
          <w:b/>
          <w:color w:val="FF0000"/>
          <w:sz w:val="36"/>
          <w:szCs w:val="36"/>
          <w:lang w:eastAsia="ru-RU"/>
        </w:rPr>
        <w:t xml:space="preserve"> 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color w:val="FF0000"/>
          <w:sz w:val="28"/>
          <w:szCs w:val="28"/>
          <w:lang w:eastAsia="ru-RU"/>
        </w:rPr>
      </w:pP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17AF5">
        <w:rPr>
          <w:rFonts w:ascii="Times New Roman" w:eastAsia="Times New Roman" w:hAnsi="Times New Roman"/>
          <w:sz w:val="32"/>
          <w:szCs w:val="32"/>
          <w:lang w:eastAsia="ru-RU"/>
        </w:rPr>
        <w:t>По основной образовательной программе профессионального обучения -</w:t>
      </w: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17AF5">
        <w:rPr>
          <w:rFonts w:ascii="Times New Roman" w:eastAsia="Times New Roman" w:hAnsi="Times New Roman"/>
          <w:sz w:val="32"/>
          <w:szCs w:val="32"/>
          <w:lang w:eastAsia="ru-RU"/>
        </w:rPr>
        <w:t xml:space="preserve">программе профессиональной подготовки </w:t>
      </w: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32"/>
          <w:szCs w:val="32"/>
          <w:lang w:eastAsia="ru-RU"/>
        </w:rPr>
        <w:t>по профессиям рабочих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17AF5">
        <w:rPr>
          <w:rFonts w:ascii="Times New Roman" w:eastAsia="Times New Roman" w:hAnsi="Times New Roman"/>
          <w:b/>
          <w:sz w:val="28"/>
          <w:szCs w:val="28"/>
          <w:lang w:eastAsia="ru-RU"/>
        </w:rPr>
        <w:t>19601 Швея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caps/>
          <w:sz w:val="20"/>
          <w:szCs w:val="20"/>
          <w:lang w:eastAsia="ru-RU"/>
        </w:rPr>
      </w:pPr>
    </w:p>
    <w:p w:rsidR="00017AF5" w:rsidRPr="00017AF5" w:rsidRDefault="00017AF5" w:rsidP="00017AF5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caps/>
          <w:color w:val="FF0000"/>
          <w:sz w:val="28"/>
          <w:szCs w:val="28"/>
          <w:lang w:eastAsia="ru-RU"/>
        </w:rPr>
        <w:br/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Для обучения лиц с ограниченными возможностями здоровья</w:t>
      </w:r>
    </w:p>
    <w:p w:rsidR="00017AF5" w:rsidRPr="00017AF5" w:rsidRDefault="00017AF5" w:rsidP="00017AF5">
      <w:pPr>
        <w:spacing w:after="0" w:line="240" w:lineRule="auto"/>
        <w:jc w:val="center"/>
        <w:rPr>
          <w:rFonts w:ascii="Times New Roman" w:eastAsia="Times New Roman" w:hAnsi="Times New Roman"/>
          <w:i/>
          <w:caps/>
          <w:sz w:val="20"/>
          <w:szCs w:val="20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color w:val="FF0000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caps/>
          <w:color w:val="FF0000"/>
          <w:sz w:val="28"/>
          <w:szCs w:val="28"/>
          <w:lang w:eastAsia="ru-RU"/>
        </w:rPr>
        <w:br/>
      </w: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17AF5" w:rsidRPr="00017AF5" w:rsidRDefault="00017AF5" w:rsidP="00017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7A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 Великие Луки, 2021 г.</w:t>
      </w:r>
    </w:p>
    <w:p w:rsidR="00017AF5" w:rsidRPr="00017AF5" w:rsidRDefault="00017AF5" w:rsidP="00017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Программа учебной дисциплины</w:t>
      </w:r>
      <w:r w:rsidRPr="00017AF5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разработана на основе: </w:t>
      </w:r>
    </w:p>
    <w:p w:rsidR="00017AF5" w:rsidRPr="00017AF5" w:rsidRDefault="00017AF5" w:rsidP="00017A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- Федерального государственного образовательного стандарта по профессии СПО</w:t>
      </w:r>
      <w:r w:rsidRPr="00017AF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196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утвержденного приказом Министерства образования и науки Российской </w:t>
      </w:r>
      <w:proofErr w:type="gramStart"/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Федерации  №</w:t>
      </w:r>
      <w:proofErr w:type="gramEnd"/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 767 от 2 августа 2013 года, зарегистрированного Министерством юстиции (рег. № 29551 от 20 августа  2013 года) </w:t>
      </w:r>
    </w:p>
    <w:p w:rsidR="00017AF5" w:rsidRPr="00017AF5" w:rsidRDefault="00017AF5" w:rsidP="00017A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17AF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Единого </w:t>
      </w:r>
      <w:proofErr w:type="spellStart"/>
      <w:r w:rsidRPr="00017AF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тарифно</w:t>
      </w:r>
      <w:proofErr w:type="spellEnd"/>
      <w:r w:rsidRPr="00017AF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- квалификационного справочника работ и профессий рабочих (ЕТКС), 2017, выпуск № 46 (</w:t>
      </w:r>
      <w:r w:rsidRPr="00017AF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Выпуск утвержден Постановлением Минтруда РФ от 03.07.2002 N 47) Раздел ЕТКС «Швейное производство»</w:t>
      </w:r>
    </w:p>
    <w:p w:rsidR="00017AF5" w:rsidRPr="00017AF5" w:rsidRDefault="00017AF5" w:rsidP="00017AF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17AF5" w:rsidRPr="00017AF5" w:rsidRDefault="00017AF5" w:rsidP="00017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Квалификация:</w:t>
      </w:r>
    </w:p>
    <w:p w:rsidR="00017AF5" w:rsidRPr="00017AF5" w:rsidRDefault="00017AF5" w:rsidP="00017AF5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19601 Швея – 2-3 разряд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Организация-разработчик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Псковская область,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Великие Луки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Разработчики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Ананко Юлия Викторовна</w:t>
      </w: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преподаватель, профессионального цикла, мастер производственного </w:t>
      </w:r>
      <w:proofErr w:type="gramStart"/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>обучения  ГБПОУ</w:t>
      </w:r>
      <w:proofErr w:type="gramEnd"/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 ВПК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7AF5" w:rsidRPr="00017AF5" w:rsidRDefault="00017AF5" w:rsidP="00017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AF5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10262" w:type="dxa"/>
        <w:tblLook w:val="04A0" w:firstRow="1" w:lastRow="0" w:firstColumn="1" w:lastColumn="0" w:noHBand="0" w:noVBand="1"/>
      </w:tblPr>
      <w:tblGrid>
        <w:gridCol w:w="5688"/>
        <w:gridCol w:w="4574"/>
      </w:tblGrid>
      <w:tr w:rsidR="00153DC2" w:rsidRPr="00CA15B2" w:rsidTr="00017AF5">
        <w:tc>
          <w:tcPr>
            <w:tcW w:w="5688" w:type="dxa"/>
          </w:tcPr>
          <w:p w:rsidR="00153DC2" w:rsidRPr="00CA15B2" w:rsidRDefault="00153DC2" w:rsidP="00017A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153DC2" w:rsidRPr="00CA15B2" w:rsidRDefault="00153DC2" w:rsidP="00017A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53DC2" w:rsidRDefault="00153DC2" w:rsidP="00153DC2">
      <w:pPr>
        <w:pStyle w:val="a3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153DC2" w:rsidRDefault="00153DC2" w:rsidP="00153DC2">
      <w:pPr>
        <w:pStyle w:val="a3"/>
        <w:rPr>
          <w:rFonts w:ascii="Times New Roman" w:hAnsi="Times New Roman"/>
          <w:sz w:val="28"/>
          <w:szCs w:val="28"/>
        </w:rPr>
      </w:pPr>
    </w:p>
    <w:p w:rsidR="00153DC2" w:rsidRPr="0063575B" w:rsidRDefault="00153DC2" w:rsidP="00153DC2">
      <w:pPr>
        <w:rPr>
          <w:rFonts w:ascii="Times New Roman" w:hAnsi="Times New Roman"/>
          <w:sz w:val="28"/>
          <w:szCs w:val="28"/>
        </w:rPr>
      </w:pPr>
      <w:r w:rsidRPr="0063575B">
        <w:rPr>
          <w:rFonts w:ascii="Times New Roman" w:hAnsi="Times New Roman"/>
          <w:sz w:val="28"/>
          <w:szCs w:val="28"/>
        </w:rPr>
        <w:t>ПОЯСНИТЕЛЬНАЯ ЗАПИСКА                                                                            4</w:t>
      </w:r>
    </w:p>
    <w:p w:rsidR="00153DC2" w:rsidRPr="0063575B" w:rsidRDefault="00153DC2" w:rsidP="00153DC2">
      <w:pPr>
        <w:rPr>
          <w:rFonts w:ascii="Times New Roman" w:hAnsi="Times New Roman"/>
          <w:sz w:val="28"/>
          <w:szCs w:val="28"/>
        </w:rPr>
      </w:pPr>
      <w:r w:rsidRPr="0063575B">
        <w:rPr>
          <w:rFonts w:ascii="Times New Roman" w:hAnsi="Times New Roman"/>
          <w:sz w:val="28"/>
          <w:szCs w:val="28"/>
        </w:rPr>
        <w:t xml:space="preserve">ПАСПОРТ ПРОГРАММЫ УЧЕБНОЙ ДИСЦИПЛИНЫ                             </w:t>
      </w:r>
      <w:r w:rsidR="00C81DE1">
        <w:rPr>
          <w:rFonts w:ascii="Times New Roman" w:hAnsi="Times New Roman"/>
          <w:sz w:val="28"/>
          <w:szCs w:val="28"/>
        </w:rPr>
        <w:t xml:space="preserve">      6</w:t>
      </w:r>
    </w:p>
    <w:p w:rsidR="00153DC2" w:rsidRPr="0063575B" w:rsidRDefault="00153DC2" w:rsidP="00153DC2">
      <w:pPr>
        <w:rPr>
          <w:rFonts w:ascii="Times New Roman" w:hAnsi="Times New Roman"/>
          <w:sz w:val="28"/>
          <w:szCs w:val="28"/>
        </w:rPr>
      </w:pPr>
      <w:r w:rsidRPr="0063575B">
        <w:rPr>
          <w:rFonts w:ascii="Times New Roman" w:hAnsi="Times New Roman"/>
          <w:sz w:val="28"/>
          <w:szCs w:val="28"/>
        </w:rPr>
        <w:t>СТРУКТУРА И СОДЕРЖАНИЕ УЧЕБНОЙ ДИСЦИПЛИНЫ</w:t>
      </w:r>
      <w:r w:rsidR="00C81DE1">
        <w:rPr>
          <w:rFonts w:ascii="Times New Roman" w:hAnsi="Times New Roman"/>
          <w:sz w:val="28"/>
          <w:szCs w:val="28"/>
        </w:rPr>
        <w:t xml:space="preserve">                         7</w:t>
      </w:r>
    </w:p>
    <w:p w:rsidR="00153DC2" w:rsidRDefault="00153DC2" w:rsidP="00153DC2">
      <w:pPr>
        <w:rPr>
          <w:rFonts w:ascii="Times New Roman" w:hAnsi="Times New Roman"/>
          <w:sz w:val="28"/>
          <w:szCs w:val="28"/>
        </w:rPr>
      </w:pPr>
      <w:r w:rsidRPr="0063575B">
        <w:rPr>
          <w:rFonts w:ascii="Times New Roman" w:hAnsi="Times New Roman"/>
          <w:sz w:val="28"/>
          <w:szCs w:val="28"/>
        </w:rPr>
        <w:t>УСЛОВИЯ И СОДЕРЖАНИЕ УЧЕБНОЙ ДИСЦИПЛИНЫ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CD60F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53DC2" w:rsidRDefault="00153DC2" w:rsidP="00153DC2">
      <w:pPr>
        <w:spacing w:after="0"/>
        <w:rPr>
          <w:rFonts w:ascii="Times New Roman" w:hAnsi="Times New Roman"/>
          <w:sz w:val="28"/>
          <w:szCs w:val="28"/>
        </w:rPr>
      </w:pPr>
      <w:r w:rsidRPr="0063575B">
        <w:rPr>
          <w:rFonts w:ascii="Times New Roman" w:hAnsi="Times New Roman"/>
          <w:sz w:val="28"/>
          <w:szCs w:val="28"/>
        </w:rPr>
        <w:t xml:space="preserve">КОНТРОЛЬ И ОЦЕНКА РЕЗУЛЬТАТОВ ОСВОЕНИЯ УЧЕБНОЙ </w:t>
      </w:r>
      <w:r w:rsidR="00CD60F7">
        <w:rPr>
          <w:rFonts w:ascii="Times New Roman" w:hAnsi="Times New Roman"/>
          <w:sz w:val="28"/>
          <w:szCs w:val="28"/>
        </w:rPr>
        <w:t xml:space="preserve">               10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153DC2" w:rsidRPr="0063575B" w:rsidRDefault="00153DC2" w:rsidP="00153DC2">
      <w:pPr>
        <w:rPr>
          <w:rFonts w:ascii="Times New Roman" w:hAnsi="Times New Roman"/>
          <w:sz w:val="28"/>
          <w:szCs w:val="28"/>
        </w:rPr>
      </w:pPr>
      <w:r w:rsidRPr="0063575B">
        <w:rPr>
          <w:rFonts w:ascii="Times New Roman" w:hAnsi="Times New Roman"/>
          <w:sz w:val="28"/>
          <w:szCs w:val="28"/>
        </w:rPr>
        <w:t xml:space="preserve">ДИСЦИПЛИНЫ  </w:t>
      </w:r>
    </w:p>
    <w:p w:rsidR="00153DC2" w:rsidRDefault="00153DC2" w:rsidP="00153D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153DC2" w:rsidRDefault="00153DC2" w:rsidP="00153DC2">
      <w:pPr>
        <w:rPr>
          <w:rFonts w:ascii="Times New Roman" w:hAnsi="Times New Roman"/>
          <w:sz w:val="28"/>
          <w:szCs w:val="28"/>
        </w:rPr>
      </w:pPr>
    </w:p>
    <w:p w:rsidR="00153DC2" w:rsidRPr="0063575B" w:rsidRDefault="00153DC2" w:rsidP="00153D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53DC2" w:rsidRDefault="00153DC2" w:rsidP="00153DC2">
      <w:pPr>
        <w:pStyle w:val="a3"/>
        <w:ind w:left="540"/>
        <w:rPr>
          <w:rFonts w:ascii="Times New Roman" w:hAnsi="Times New Roman"/>
          <w:sz w:val="28"/>
          <w:szCs w:val="28"/>
        </w:rPr>
      </w:pPr>
    </w:p>
    <w:p w:rsidR="00153DC2" w:rsidRDefault="00153DC2" w:rsidP="00153DC2">
      <w:pPr>
        <w:pStyle w:val="a3"/>
        <w:ind w:left="540"/>
        <w:rPr>
          <w:rFonts w:ascii="Times New Roman" w:hAnsi="Times New Roman"/>
          <w:sz w:val="28"/>
          <w:szCs w:val="28"/>
        </w:rPr>
      </w:pPr>
    </w:p>
    <w:p w:rsidR="00153DC2" w:rsidRPr="009A7E28" w:rsidRDefault="00153DC2" w:rsidP="00153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  <w:r w:rsidRPr="009A7E28">
        <w:rPr>
          <w:rFonts w:ascii="Times New Roman" w:hAnsi="Times New Roman"/>
          <w:b/>
          <w:caps/>
          <w:sz w:val="28"/>
          <w:szCs w:val="28"/>
        </w:rPr>
        <w:lastRenderedPageBreak/>
        <w:t>пояснительная записка</w:t>
      </w:r>
    </w:p>
    <w:p w:rsidR="00153DC2" w:rsidRPr="005D5E60" w:rsidRDefault="00153DC2" w:rsidP="00153DC2">
      <w:pPr>
        <w:spacing w:after="0" w:line="240" w:lineRule="auto"/>
        <w:jc w:val="both"/>
        <w:rPr>
          <w:b/>
          <w:caps/>
          <w:color w:val="FF0000"/>
          <w:sz w:val="28"/>
          <w:szCs w:val="28"/>
          <w:u w:val="single"/>
        </w:rPr>
      </w:pPr>
    </w:p>
    <w:p w:rsidR="00153DC2" w:rsidRDefault="00153DC2" w:rsidP="00CA15B2">
      <w:pPr>
        <w:tabs>
          <w:tab w:val="left" w:pos="4220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Программа учебной дисциплины «</w:t>
      </w:r>
      <w:r w:rsidR="00017AF5">
        <w:rPr>
          <w:rFonts w:ascii="Times New Roman" w:hAnsi="Times New Roman"/>
          <w:sz w:val="28"/>
          <w:szCs w:val="28"/>
        </w:rPr>
        <w:t>Культура делового</w:t>
      </w:r>
      <w:r>
        <w:rPr>
          <w:rFonts w:ascii="Times New Roman" w:hAnsi="Times New Roman"/>
          <w:sz w:val="28"/>
          <w:szCs w:val="28"/>
        </w:rPr>
        <w:t xml:space="preserve"> общения» предназначена для изучения дисциплины в специальных коррекционных группах.</w:t>
      </w:r>
    </w:p>
    <w:p w:rsidR="00153DC2" w:rsidRPr="0063575B" w:rsidRDefault="00153DC2" w:rsidP="00CA15B2">
      <w:pPr>
        <w:pStyle w:val="a3"/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C205B0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63575B">
        <w:rPr>
          <w:rFonts w:ascii="Times New Roman" w:hAnsi="Times New Roman"/>
          <w:sz w:val="28"/>
          <w:szCs w:val="28"/>
        </w:rPr>
        <w:t>Основной целью учебной дисциплины, является  формирование</w:t>
      </w:r>
      <w:r>
        <w:rPr>
          <w:rFonts w:ascii="Times New Roman" w:hAnsi="Times New Roman"/>
          <w:sz w:val="28"/>
          <w:szCs w:val="28"/>
        </w:rPr>
        <w:t xml:space="preserve"> профессиональной </w:t>
      </w:r>
      <w:r w:rsidRPr="0063575B">
        <w:rPr>
          <w:rFonts w:ascii="Times New Roman" w:hAnsi="Times New Roman"/>
          <w:sz w:val="28"/>
          <w:szCs w:val="28"/>
        </w:rPr>
        <w:t xml:space="preserve"> личности с определенными психологическими и нравственными качествами, необходимыми в повседневной деятельности.</w:t>
      </w:r>
    </w:p>
    <w:p w:rsidR="00153DC2" w:rsidRPr="008E771B" w:rsidRDefault="00153DC2" w:rsidP="00CA15B2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E771B">
        <w:rPr>
          <w:rFonts w:ascii="Times New Roman" w:hAnsi="Times New Roman"/>
          <w:b/>
          <w:sz w:val="28"/>
          <w:szCs w:val="28"/>
        </w:rPr>
        <w:t>Формы и способы организации учебных занятий</w:t>
      </w:r>
    </w:p>
    <w:p w:rsidR="00153DC2" w:rsidRPr="00FD5661" w:rsidRDefault="00153DC2" w:rsidP="00CA15B2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5661">
        <w:rPr>
          <w:rFonts w:ascii="Times New Roman" w:hAnsi="Times New Roman"/>
          <w:sz w:val="28"/>
          <w:szCs w:val="28"/>
        </w:rPr>
        <w:t>Система уроков условна, но все же, выделяются следующие виды:</w:t>
      </w:r>
    </w:p>
    <w:p w:rsidR="00153DC2" w:rsidRPr="00FD5661" w:rsidRDefault="00153DC2" w:rsidP="00CA15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D5661">
        <w:rPr>
          <w:rFonts w:ascii="Times New Roman" w:hAnsi="Times New Roman"/>
          <w:bCs/>
          <w:i/>
          <w:iCs/>
          <w:sz w:val="28"/>
          <w:szCs w:val="28"/>
        </w:rPr>
        <w:t>Урок-лекция.</w:t>
      </w:r>
      <w:r w:rsidRPr="00FD566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D5661">
        <w:rPr>
          <w:rFonts w:ascii="Times New Roman" w:hAnsi="Times New Roman"/>
          <w:sz w:val="28"/>
          <w:szCs w:val="28"/>
        </w:rPr>
        <w:t>Предполаг</w:t>
      </w:r>
      <w:r w:rsidR="00CA15B2">
        <w:rPr>
          <w:rFonts w:ascii="Times New Roman" w:hAnsi="Times New Roman"/>
          <w:sz w:val="28"/>
          <w:szCs w:val="28"/>
        </w:rPr>
        <w:t>аются  совместные</w:t>
      </w:r>
      <w:proofErr w:type="gramEnd"/>
      <w:r w:rsidR="00CA15B2">
        <w:rPr>
          <w:rFonts w:ascii="Times New Roman" w:hAnsi="Times New Roman"/>
          <w:sz w:val="28"/>
          <w:szCs w:val="28"/>
        </w:rPr>
        <w:t xml:space="preserve"> усилия преподавателя и обучающихся</w:t>
      </w:r>
      <w:r w:rsidRPr="00FD5661">
        <w:rPr>
          <w:rFonts w:ascii="Times New Roman" w:hAnsi="Times New Roman"/>
          <w:sz w:val="28"/>
          <w:szCs w:val="28"/>
        </w:rPr>
        <w:t xml:space="preserve"> для решения общей проблемной познавательной задачи. На таком уроке используется демонстрационный мат</w:t>
      </w:r>
      <w:r w:rsidR="00CA15B2">
        <w:rPr>
          <w:rFonts w:ascii="Times New Roman" w:hAnsi="Times New Roman"/>
          <w:sz w:val="28"/>
          <w:szCs w:val="28"/>
        </w:rPr>
        <w:t>ериал на компьютере,</w:t>
      </w:r>
      <w:r w:rsidRPr="00FD5661">
        <w:rPr>
          <w:rFonts w:ascii="Times New Roman" w:hAnsi="Times New Roman"/>
          <w:sz w:val="28"/>
          <w:szCs w:val="28"/>
        </w:rPr>
        <w:t xml:space="preserve">  мультимедийные продукты.</w:t>
      </w:r>
    </w:p>
    <w:p w:rsidR="00153DC2" w:rsidRPr="00FD5661" w:rsidRDefault="00153DC2" w:rsidP="00CA15B2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5661">
        <w:rPr>
          <w:rFonts w:ascii="Times New Roman" w:hAnsi="Times New Roman"/>
          <w:bCs/>
          <w:i/>
          <w:iCs/>
          <w:sz w:val="28"/>
          <w:szCs w:val="28"/>
        </w:rPr>
        <w:t>Урок-практикум.</w:t>
      </w:r>
      <w:r w:rsidRPr="00FD5661">
        <w:rPr>
          <w:rFonts w:ascii="Times New Roman" w:hAnsi="Times New Roman"/>
          <w:sz w:val="28"/>
          <w:szCs w:val="28"/>
        </w:rPr>
        <w:t xml:space="preserve">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исследования,  решение </w:t>
      </w:r>
      <w:r>
        <w:rPr>
          <w:rFonts w:ascii="Times New Roman" w:hAnsi="Times New Roman"/>
          <w:sz w:val="28"/>
          <w:szCs w:val="28"/>
        </w:rPr>
        <w:t>ситуационных задач</w:t>
      </w:r>
      <w:r w:rsidRPr="00FD5661">
        <w:rPr>
          <w:rFonts w:ascii="Times New Roman" w:hAnsi="Times New Roman"/>
          <w:sz w:val="28"/>
          <w:szCs w:val="28"/>
        </w:rPr>
        <w:t xml:space="preserve">. Компьютер на таких уроках используется </w:t>
      </w:r>
      <w:r>
        <w:rPr>
          <w:rFonts w:ascii="Times New Roman" w:hAnsi="Times New Roman"/>
          <w:sz w:val="28"/>
          <w:szCs w:val="28"/>
        </w:rPr>
        <w:t xml:space="preserve">как </w:t>
      </w:r>
      <w:r w:rsidRPr="00FD5661">
        <w:rPr>
          <w:rFonts w:ascii="Times New Roman" w:hAnsi="Times New Roman"/>
          <w:sz w:val="28"/>
          <w:szCs w:val="28"/>
        </w:rPr>
        <w:t>источник справочной информации.</w:t>
      </w:r>
    </w:p>
    <w:p w:rsidR="00153DC2" w:rsidRPr="00FD5661" w:rsidRDefault="00153DC2" w:rsidP="00CA15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D5661">
        <w:rPr>
          <w:rFonts w:ascii="Times New Roman" w:hAnsi="Times New Roman"/>
          <w:bCs/>
          <w:i/>
          <w:iCs/>
          <w:sz w:val="28"/>
          <w:szCs w:val="28"/>
        </w:rPr>
        <w:t>Комбинированный урок</w:t>
      </w:r>
      <w:r w:rsidRPr="00FD5661">
        <w:rPr>
          <w:rFonts w:ascii="Times New Roman" w:hAnsi="Times New Roman"/>
          <w:sz w:val="28"/>
          <w:szCs w:val="28"/>
        </w:rPr>
        <w:t xml:space="preserve"> предполагает выполнение работ и заданий разного вида.</w:t>
      </w:r>
      <w:r w:rsidRPr="00FD5661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</w:p>
    <w:p w:rsidR="00153DC2" w:rsidRPr="00FD5661" w:rsidRDefault="00153DC2" w:rsidP="00CA15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D5661">
        <w:rPr>
          <w:rFonts w:ascii="Times New Roman" w:hAnsi="Times New Roman"/>
          <w:bCs/>
          <w:i/>
          <w:iCs/>
          <w:sz w:val="28"/>
          <w:szCs w:val="28"/>
        </w:rPr>
        <w:t xml:space="preserve">Урок–игра. </w:t>
      </w:r>
      <w:r w:rsidRPr="00FD5661">
        <w:rPr>
          <w:rFonts w:ascii="Times New Roman" w:hAnsi="Times New Roman"/>
          <w:bCs/>
          <w:iCs/>
          <w:sz w:val="28"/>
          <w:szCs w:val="28"/>
        </w:rPr>
        <w:t>На основе игровой деятельности учащиеся познают новое, закрепляют изученное, отрабатывают различные учебные навыки.</w:t>
      </w:r>
      <w:r w:rsidRPr="00FD5661">
        <w:rPr>
          <w:rFonts w:ascii="Times New Roman" w:hAnsi="Times New Roman"/>
          <w:sz w:val="28"/>
          <w:szCs w:val="28"/>
        </w:rPr>
        <w:t xml:space="preserve"> </w:t>
      </w:r>
    </w:p>
    <w:p w:rsidR="00153DC2" w:rsidRPr="00FD5661" w:rsidRDefault="00153DC2" w:rsidP="00CA15B2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5661">
        <w:rPr>
          <w:rFonts w:ascii="Times New Roman" w:hAnsi="Times New Roman"/>
          <w:bCs/>
          <w:i/>
          <w:iCs/>
          <w:sz w:val="28"/>
          <w:szCs w:val="28"/>
        </w:rPr>
        <w:t>Урок-тест.</w:t>
      </w:r>
      <w:r w:rsidRPr="00FD566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FD5661">
        <w:rPr>
          <w:rFonts w:ascii="Times New Roman" w:hAnsi="Times New Roman"/>
          <w:sz w:val="28"/>
          <w:szCs w:val="28"/>
        </w:rPr>
        <w:t>Тестирование проводится с целью диагностики пробелов знаний, контроля уровня обученности учащихся, тренировки технике тестирования. Тесты предлагаются как в печатном</w:t>
      </w:r>
      <w:r>
        <w:rPr>
          <w:rFonts w:ascii="Times New Roman" w:hAnsi="Times New Roman"/>
          <w:sz w:val="28"/>
          <w:szCs w:val="28"/>
        </w:rPr>
        <w:t>, так и в компьютерном варианте</w:t>
      </w:r>
      <w:r w:rsidRPr="00FD5661">
        <w:rPr>
          <w:rFonts w:ascii="Times New Roman" w:hAnsi="Times New Roman"/>
          <w:sz w:val="28"/>
          <w:szCs w:val="28"/>
        </w:rPr>
        <w:t>.</w:t>
      </w:r>
    </w:p>
    <w:p w:rsidR="00153DC2" w:rsidRPr="00FD5661" w:rsidRDefault="00153DC2" w:rsidP="00CA15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D5661">
        <w:rPr>
          <w:rFonts w:ascii="Times New Roman" w:hAnsi="Times New Roman"/>
          <w:bCs/>
          <w:i/>
          <w:iCs/>
          <w:sz w:val="28"/>
          <w:szCs w:val="28"/>
        </w:rPr>
        <w:t>Урок-самостоятельная работа</w:t>
      </w:r>
      <w:r w:rsidRPr="00FD5661">
        <w:rPr>
          <w:rFonts w:ascii="Times New Roman" w:hAnsi="Times New Roman"/>
          <w:bCs/>
          <w:sz w:val="28"/>
          <w:szCs w:val="28"/>
        </w:rPr>
        <w:t>.</w:t>
      </w:r>
      <w:r w:rsidRPr="00FD5661">
        <w:rPr>
          <w:rFonts w:ascii="Times New Roman" w:hAnsi="Times New Roman"/>
          <w:sz w:val="28"/>
          <w:szCs w:val="28"/>
        </w:rPr>
        <w:t>  Предлагаются разные виды самостоятельных работ.</w:t>
      </w:r>
    </w:p>
    <w:p w:rsidR="00153DC2" w:rsidRPr="008E771B" w:rsidRDefault="00153DC2" w:rsidP="00CA15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661">
        <w:rPr>
          <w:rFonts w:ascii="Times New Roman" w:hAnsi="Times New Roman"/>
          <w:sz w:val="28"/>
          <w:szCs w:val="28"/>
        </w:rPr>
        <w:t xml:space="preserve">       </w:t>
      </w:r>
    </w:p>
    <w:p w:rsidR="00153DC2" w:rsidRPr="009A7E28" w:rsidRDefault="00153DC2" w:rsidP="00CA15B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A7E28">
        <w:rPr>
          <w:rFonts w:ascii="Times New Roman" w:hAnsi="Times New Roman"/>
          <w:b/>
          <w:sz w:val="28"/>
          <w:szCs w:val="28"/>
        </w:rPr>
        <w:lastRenderedPageBreak/>
        <w:t>Рабочая программа предмета «</w:t>
      </w:r>
      <w:r w:rsidR="00017AF5">
        <w:rPr>
          <w:rFonts w:ascii="Times New Roman" w:hAnsi="Times New Roman"/>
          <w:b/>
          <w:sz w:val="28"/>
          <w:szCs w:val="28"/>
        </w:rPr>
        <w:t>Культура делового</w:t>
      </w:r>
      <w:r w:rsidRPr="009A7E28">
        <w:rPr>
          <w:rFonts w:ascii="Times New Roman" w:hAnsi="Times New Roman"/>
          <w:b/>
          <w:sz w:val="28"/>
          <w:szCs w:val="28"/>
        </w:rPr>
        <w:t xml:space="preserve"> общения» составлена на основе</w:t>
      </w:r>
      <w:r w:rsidRPr="009A7E28">
        <w:rPr>
          <w:rFonts w:ascii="Times New Roman" w:hAnsi="Times New Roman"/>
          <w:sz w:val="28"/>
          <w:szCs w:val="28"/>
        </w:rPr>
        <w:t>:</w:t>
      </w:r>
    </w:p>
    <w:p w:rsidR="00153DC2" w:rsidRPr="00C205B0" w:rsidRDefault="00153DC2" w:rsidP="00CA15B2">
      <w:pPr>
        <w:spacing w:after="0" w:line="360" w:lineRule="auto"/>
        <w:contextualSpacing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9A7E28">
        <w:rPr>
          <w:rFonts w:ascii="Times New Roman" w:hAnsi="Times New Roman"/>
          <w:sz w:val="28"/>
          <w:szCs w:val="28"/>
        </w:rPr>
        <w:t xml:space="preserve">- учебника </w:t>
      </w:r>
      <w:r>
        <w:rPr>
          <w:rFonts w:ascii="Times New Roman" w:hAnsi="Times New Roman"/>
          <w:sz w:val="28"/>
          <w:szCs w:val="28"/>
        </w:rPr>
        <w:t>«</w:t>
      </w:r>
      <w:r w:rsidRPr="009A7E28">
        <w:rPr>
          <w:rFonts w:ascii="Times New Roman" w:hAnsi="Times New Roman"/>
          <w:sz w:val="28"/>
          <w:szCs w:val="28"/>
        </w:rPr>
        <w:t>Деловая культура и психология общения</w:t>
      </w:r>
      <w:r>
        <w:rPr>
          <w:rFonts w:ascii="Times New Roman" w:hAnsi="Times New Roman"/>
          <w:sz w:val="28"/>
          <w:szCs w:val="28"/>
        </w:rPr>
        <w:t>»</w:t>
      </w:r>
      <w:r w:rsidRPr="009A7E28">
        <w:rPr>
          <w:rFonts w:ascii="Times New Roman" w:hAnsi="Times New Roman"/>
          <w:sz w:val="28"/>
          <w:szCs w:val="28"/>
        </w:rPr>
        <w:t xml:space="preserve">: Учебник для нач. проф. образования/  Г.М. </w:t>
      </w:r>
      <w:proofErr w:type="spellStart"/>
      <w:r w:rsidRPr="009A7E28">
        <w:rPr>
          <w:rFonts w:ascii="Times New Roman" w:hAnsi="Times New Roman"/>
          <w:sz w:val="28"/>
          <w:szCs w:val="28"/>
        </w:rPr>
        <w:t>Шеламова</w:t>
      </w:r>
      <w:proofErr w:type="spellEnd"/>
      <w:r w:rsidRPr="009A7E28">
        <w:rPr>
          <w:rFonts w:ascii="Times New Roman" w:hAnsi="Times New Roman"/>
          <w:sz w:val="28"/>
          <w:szCs w:val="28"/>
        </w:rPr>
        <w:t xml:space="preserve">. – 9-е изд., </w:t>
      </w:r>
      <w:proofErr w:type="spellStart"/>
      <w:r w:rsidRPr="009A7E28">
        <w:rPr>
          <w:rFonts w:ascii="Times New Roman" w:hAnsi="Times New Roman"/>
          <w:sz w:val="28"/>
          <w:szCs w:val="28"/>
        </w:rPr>
        <w:t>перераб</w:t>
      </w:r>
      <w:proofErr w:type="spellEnd"/>
      <w:r w:rsidRPr="009A7E28">
        <w:rPr>
          <w:rFonts w:ascii="Times New Roman" w:hAnsi="Times New Roman"/>
          <w:sz w:val="28"/>
          <w:szCs w:val="28"/>
        </w:rPr>
        <w:t>. – М.: издательский центр «Академия», 2009год.</w:t>
      </w:r>
    </w:p>
    <w:p w:rsidR="00153DC2" w:rsidRDefault="00153DC2" w:rsidP="00CA15B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E771B">
        <w:rPr>
          <w:rFonts w:ascii="Times New Roman" w:hAnsi="Times New Roman"/>
          <w:b/>
          <w:sz w:val="28"/>
          <w:szCs w:val="28"/>
        </w:rPr>
        <w:t>Формы и способы организации промежуточной и итоговой аттестации:</w:t>
      </w:r>
      <w:r w:rsidRPr="00FD5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зачёт. </w:t>
      </w:r>
    </w:p>
    <w:p w:rsidR="00153DC2" w:rsidRDefault="00153DC2" w:rsidP="00153DC2">
      <w:pPr>
        <w:jc w:val="both"/>
        <w:rPr>
          <w:rFonts w:ascii="Times New Roman" w:hAnsi="Times New Roman"/>
          <w:sz w:val="28"/>
          <w:szCs w:val="28"/>
        </w:rPr>
      </w:pPr>
    </w:p>
    <w:p w:rsidR="00153DC2" w:rsidRDefault="00153DC2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C81DE1" w:rsidRDefault="00C81DE1" w:rsidP="00153DC2">
      <w:pPr>
        <w:rPr>
          <w:rFonts w:ascii="Times New Roman" w:hAnsi="Times New Roman"/>
          <w:sz w:val="28"/>
          <w:szCs w:val="28"/>
        </w:rPr>
      </w:pPr>
    </w:p>
    <w:p w:rsidR="00153DC2" w:rsidRDefault="00153DC2" w:rsidP="00153DC2">
      <w:pPr>
        <w:rPr>
          <w:rFonts w:ascii="Times New Roman" w:hAnsi="Times New Roman"/>
          <w:sz w:val="28"/>
          <w:szCs w:val="28"/>
        </w:rPr>
      </w:pPr>
    </w:p>
    <w:p w:rsidR="00153DC2" w:rsidRPr="00017AF5" w:rsidRDefault="00153DC2" w:rsidP="00017AF5">
      <w:pPr>
        <w:pStyle w:val="a4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17AF5">
        <w:rPr>
          <w:rFonts w:ascii="Times New Roman" w:hAnsi="Times New Roman"/>
          <w:b/>
          <w:caps/>
          <w:sz w:val="28"/>
          <w:szCs w:val="28"/>
        </w:rPr>
        <w:lastRenderedPageBreak/>
        <w:t>паспорт ПРОГРАММЫ УЧЕБНОЙ ДИСЦИПЛИНЫ</w:t>
      </w:r>
    </w:p>
    <w:p w:rsidR="00017AF5" w:rsidRPr="00017AF5" w:rsidRDefault="00017AF5" w:rsidP="00F73ADC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</w:p>
    <w:p w:rsidR="00153DC2" w:rsidRPr="00EF200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017AF5">
        <w:rPr>
          <w:rFonts w:ascii="Times New Roman" w:hAnsi="Times New Roman"/>
          <w:b/>
          <w:sz w:val="28"/>
          <w:szCs w:val="28"/>
        </w:rPr>
        <w:t>Культура делового</w:t>
      </w:r>
      <w:r>
        <w:rPr>
          <w:rFonts w:ascii="Times New Roman" w:hAnsi="Times New Roman"/>
          <w:b/>
          <w:sz w:val="28"/>
          <w:szCs w:val="28"/>
        </w:rPr>
        <w:t xml:space="preserve"> общения»</w:t>
      </w:r>
    </w:p>
    <w:p w:rsidR="00153DC2" w:rsidRPr="00EF200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6"/>
          <w:szCs w:val="26"/>
        </w:rPr>
      </w:pPr>
      <w:r w:rsidRPr="00017AF5">
        <w:rPr>
          <w:rFonts w:ascii="Times New Roman" w:hAnsi="Times New Roman"/>
          <w:b/>
          <w:sz w:val="26"/>
          <w:szCs w:val="26"/>
        </w:rPr>
        <w:t>1.1. Область применения примерной программы</w:t>
      </w:r>
    </w:p>
    <w:p w:rsidR="00153DC2" w:rsidRPr="00017AF5" w:rsidRDefault="00153DC2" w:rsidP="00C81DE1">
      <w:pPr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Программа учебной дисциплины является частью профессиональной подготовки основной профессиональной программы. </w:t>
      </w: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b/>
          <w:sz w:val="26"/>
          <w:szCs w:val="26"/>
        </w:rPr>
        <w:t xml:space="preserve">1.2. Место учебной дисциплины в структуре основной профессиональной образовательной программы: </w:t>
      </w:r>
      <w:r w:rsidRPr="00017AF5">
        <w:rPr>
          <w:rFonts w:ascii="Times New Roman" w:hAnsi="Times New Roman"/>
          <w:sz w:val="26"/>
          <w:szCs w:val="26"/>
        </w:rPr>
        <w:t>дисциплина входит в общепрофессиональный цикл.</w:t>
      </w: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6"/>
          <w:szCs w:val="26"/>
        </w:rPr>
      </w:pP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b/>
          <w:sz w:val="26"/>
          <w:szCs w:val="26"/>
        </w:rPr>
        <w:t>1.3. Цели и задачи учебной дисциплины – требования к результатам освоения дисциплины: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В результате освоения учебной дисциплины обучающийся должен </w:t>
      </w:r>
      <w:r w:rsidRPr="00017AF5">
        <w:rPr>
          <w:rFonts w:ascii="Times New Roman" w:hAnsi="Times New Roman"/>
          <w:b/>
          <w:sz w:val="26"/>
          <w:szCs w:val="26"/>
        </w:rPr>
        <w:t>знать: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</w:t>
      </w:r>
      <w:r w:rsidR="00C81DE1" w:rsidRPr="00017AF5">
        <w:rPr>
          <w:rFonts w:ascii="Times New Roman" w:hAnsi="Times New Roman"/>
          <w:sz w:val="26"/>
          <w:szCs w:val="26"/>
        </w:rPr>
        <w:t>сферы э</w:t>
      </w:r>
      <w:r w:rsidRPr="00017AF5">
        <w:rPr>
          <w:rFonts w:ascii="Times New Roman" w:hAnsi="Times New Roman"/>
          <w:sz w:val="26"/>
          <w:szCs w:val="26"/>
        </w:rPr>
        <w:t xml:space="preserve">тической культуры; </w:t>
      </w:r>
    </w:p>
    <w:p w:rsidR="00153DC2" w:rsidRPr="00017AF5" w:rsidRDefault="00C81DE1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особенности э</w:t>
      </w:r>
      <w:r w:rsidR="00153DC2" w:rsidRPr="00017AF5">
        <w:rPr>
          <w:rFonts w:ascii="Times New Roman" w:hAnsi="Times New Roman"/>
          <w:sz w:val="26"/>
          <w:szCs w:val="26"/>
        </w:rPr>
        <w:t xml:space="preserve">тического воспитания; 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особенности профессиональной этики;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17AF5">
        <w:rPr>
          <w:rFonts w:ascii="Times New Roman" w:hAnsi="Times New Roman"/>
          <w:sz w:val="26"/>
          <w:szCs w:val="26"/>
        </w:rPr>
        <w:t>особенности  делового</w:t>
      </w:r>
      <w:proofErr w:type="gramEnd"/>
      <w:r w:rsidRPr="00017AF5">
        <w:rPr>
          <w:rFonts w:ascii="Times New Roman" w:hAnsi="Times New Roman"/>
          <w:sz w:val="26"/>
          <w:szCs w:val="26"/>
        </w:rPr>
        <w:t xml:space="preserve"> этикета; 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принципы делового этикета;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особенности оформления рабочего интерьера;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правила поведения за столом;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особенности делового общения;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технику общения;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особенности делового этикета;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принципы делового этикета;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особенности этикета общения; 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особенности деловой беседы; 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правила переписки;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требования, предъявляемые к деловой одежде;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принципы подбора гардероба;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структуру конфликта; 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особенности поведения в конфликтных ситуациях;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основные правила поведения в конфликтах; </w:t>
      </w:r>
    </w:p>
    <w:p w:rsidR="00153DC2" w:rsidRPr="00017AF5" w:rsidRDefault="00153DC2" w:rsidP="00153DC2">
      <w:pPr>
        <w:pStyle w:val="a3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технику общения.</w:t>
      </w: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В результате освоения учебной дисциплины обучающийся должен </w:t>
      </w:r>
      <w:r w:rsidRPr="00017AF5">
        <w:rPr>
          <w:rFonts w:ascii="Times New Roman" w:hAnsi="Times New Roman"/>
          <w:b/>
          <w:sz w:val="26"/>
          <w:szCs w:val="26"/>
        </w:rPr>
        <w:t>уметь:</w:t>
      </w: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находить общий язык с разными людьми;</w:t>
      </w: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применять на практике рекомендации по созданию имиджа;</w:t>
      </w: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решать конфликтные ситуации;</w:t>
      </w: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>-  соблюдать этикетные нормы поведения.</w:t>
      </w:r>
    </w:p>
    <w:p w:rsidR="00C81DE1" w:rsidRPr="00017AF5" w:rsidRDefault="00C81DE1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53DC2" w:rsidRPr="00017AF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b/>
          <w:sz w:val="26"/>
          <w:szCs w:val="26"/>
        </w:rPr>
        <w:t>1.4. Рекомендуемое количество часов на освоение примерной программы учебной дисциплины:</w:t>
      </w:r>
    </w:p>
    <w:p w:rsidR="00153DC2" w:rsidRPr="00017AF5" w:rsidRDefault="00C81DE1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</w:t>
      </w:r>
      <w:r w:rsidR="00153DC2" w:rsidRPr="00017AF5">
        <w:rPr>
          <w:rFonts w:ascii="Times New Roman" w:hAnsi="Times New Roman"/>
          <w:sz w:val="26"/>
          <w:szCs w:val="26"/>
        </w:rPr>
        <w:t xml:space="preserve">максимальной учебной нагрузки </w:t>
      </w:r>
      <w:r w:rsidRPr="00017AF5">
        <w:rPr>
          <w:rFonts w:ascii="Times New Roman" w:hAnsi="Times New Roman"/>
          <w:sz w:val="26"/>
          <w:szCs w:val="26"/>
        </w:rPr>
        <w:t xml:space="preserve">обучающегося </w:t>
      </w:r>
      <w:r w:rsidR="00017AF5" w:rsidRPr="00017AF5">
        <w:rPr>
          <w:rFonts w:ascii="Times New Roman" w:hAnsi="Times New Roman"/>
          <w:sz w:val="26"/>
          <w:szCs w:val="26"/>
        </w:rPr>
        <w:t>42</w:t>
      </w:r>
      <w:r w:rsidR="00153DC2" w:rsidRPr="00017AF5">
        <w:rPr>
          <w:rFonts w:ascii="Times New Roman" w:hAnsi="Times New Roman"/>
          <w:sz w:val="26"/>
          <w:szCs w:val="26"/>
        </w:rPr>
        <w:t xml:space="preserve"> час</w:t>
      </w:r>
      <w:r w:rsidR="00017AF5" w:rsidRPr="00017AF5">
        <w:rPr>
          <w:rFonts w:ascii="Times New Roman" w:hAnsi="Times New Roman"/>
          <w:sz w:val="26"/>
          <w:szCs w:val="26"/>
        </w:rPr>
        <w:t>а</w:t>
      </w:r>
      <w:r w:rsidR="00153DC2" w:rsidRPr="00017AF5">
        <w:rPr>
          <w:rFonts w:ascii="Times New Roman" w:hAnsi="Times New Roman"/>
          <w:sz w:val="26"/>
          <w:szCs w:val="26"/>
        </w:rPr>
        <w:t>, в том числе:</w:t>
      </w:r>
    </w:p>
    <w:p w:rsidR="00153DC2" w:rsidRPr="00017AF5" w:rsidRDefault="00C81DE1" w:rsidP="00C81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</w:t>
      </w:r>
      <w:r w:rsidR="00153DC2" w:rsidRPr="00017AF5">
        <w:rPr>
          <w:rFonts w:ascii="Times New Roman" w:hAnsi="Times New Roman"/>
          <w:sz w:val="26"/>
          <w:szCs w:val="26"/>
        </w:rPr>
        <w:t>обязательной аудиторной учебной</w:t>
      </w:r>
      <w:r w:rsidR="004C7710" w:rsidRPr="00017AF5">
        <w:rPr>
          <w:rFonts w:ascii="Times New Roman" w:hAnsi="Times New Roman"/>
          <w:sz w:val="26"/>
          <w:szCs w:val="26"/>
        </w:rPr>
        <w:t xml:space="preserve"> нагрузки обучающегося </w:t>
      </w:r>
      <w:r w:rsidR="00017AF5" w:rsidRPr="00017AF5">
        <w:rPr>
          <w:rFonts w:ascii="Times New Roman" w:hAnsi="Times New Roman"/>
          <w:sz w:val="26"/>
          <w:szCs w:val="26"/>
        </w:rPr>
        <w:t>36</w:t>
      </w:r>
      <w:r w:rsidR="00153DC2" w:rsidRPr="00017AF5">
        <w:rPr>
          <w:rFonts w:ascii="Times New Roman" w:hAnsi="Times New Roman"/>
          <w:sz w:val="26"/>
          <w:szCs w:val="26"/>
        </w:rPr>
        <w:t xml:space="preserve"> часов;</w:t>
      </w:r>
    </w:p>
    <w:p w:rsidR="00153DC2" w:rsidRDefault="00C81DE1" w:rsidP="00CD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7AF5">
        <w:rPr>
          <w:rFonts w:ascii="Times New Roman" w:hAnsi="Times New Roman"/>
          <w:sz w:val="26"/>
          <w:szCs w:val="26"/>
        </w:rPr>
        <w:t xml:space="preserve">- </w:t>
      </w:r>
      <w:r w:rsidR="00153DC2" w:rsidRPr="00017AF5">
        <w:rPr>
          <w:rFonts w:ascii="Times New Roman" w:hAnsi="Times New Roman"/>
          <w:sz w:val="26"/>
          <w:szCs w:val="26"/>
        </w:rPr>
        <w:t>самостоятельной работы обучающегося 10 часов.</w:t>
      </w:r>
    </w:p>
    <w:p w:rsidR="00017AF5" w:rsidRDefault="00017AF5" w:rsidP="00CD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17AF5" w:rsidRDefault="00017AF5" w:rsidP="00CD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17AF5" w:rsidRPr="00017AF5" w:rsidRDefault="00017AF5" w:rsidP="00CD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3DC2" w:rsidRPr="00045760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045760">
        <w:rPr>
          <w:rFonts w:ascii="Times New Roman" w:hAnsi="Times New Roman"/>
          <w:b/>
          <w:sz w:val="28"/>
          <w:szCs w:val="28"/>
        </w:rPr>
        <w:lastRenderedPageBreak/>
        <w:t>2. СТРУКТУРА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45760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153DC2" w:rsidRPr="00F62BAD" w:rsidRDefault="00153DC2" w:rsidP="00153DC2">
      <w:pPr>
        <w:jc w:val="both"/>
        <w:rPr>
          <w:rFonts w:ascii="Times New Roman" w:hAnsi="Times New Roman"/>
          <w:b/>
          <w:sz w:val="28"/>
          <w:szCs w:val="28"/>
        </w:rPr>
      </w:pPr>
      <w:r w:rsidRPr="00F62BAD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  <w:r w:rsidRPr="00F62BAD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153DC2" w:rsidRPr="00F73ADC" w:rsidTr="00017AF5">
        <w:trPr>
          <w:trHeight w:val="460"/>
        </w:trPr>
        <w:tc>
          <w:tcPr>
            <w:tcW w:w="790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153DC2" w:rsidRPr="00F73ADC" w:rsidTr="00017AF5">
        <w:trPr>
          <w:trHeight w:val="285"/>
        </w:trPr>
        <w:tc>
          <w:tcPr>
            <w:tcW w:w="790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153DC2" w:rsidRPr="00F73ADC" w:rsidRDefault="00017AF5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iCs/>
                <w:sz w:val="24"/>
                <w:szCs w:val="24"/>
              </w:rPr>
              <w:t>42</w:t>
            </w:r>
          </w:p>
        </w:tc>
      </w:tr>
      <w:tr w:rsidR="00153DC2" w:rsidRPr="00F73ADC" w:rsidTr="00017AF5">
        <w:tc>
          <w:tcPr>
            <w:tcW w:w="790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153DC2" w:rsidRPr="00F73ADC" w:rsidRDefault="00017AF5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153DC2" w:rsidRPr="00F73ADC" w:rsidTr="00017AF5">
        <w:tc>
          <w:tcPr>
            <w:tcW w:w="790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53DC2" w:rsidRPr="00F73ADC" w:rsidTr="00017AF5">
        <w:tc>
          <w:tcPr>
            <w:tcW w:w="790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53DC2" w:rsidRPr="00F73ADC" w:rsidTr="00017AF5">
        <w:tc>
          <w:tcPr>
            <w:tcW w:w="790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153DC2" w:rsidRPr="00F73ADC" w:rsidTr="00017AF5">
        <w:tc>
          <w:tcPr>
            <w:tcW w:w="7904" w:type="dxa"/>
            <w:shd w:val="clear" w:color="auto" w:fill="auto"/>
          </w:tcPr>
          <w:p w:rsidR="00153DC2" w:rsidRPr="00F73ADC" w:rsidRDefault="00153DC2" w:rsidP="00F73ADC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iCs/>
                <w:sz w:val="24"/>
                <w:szCs w:val="24"/>
              </w:rPr>
              <w:t>Итоговая аттестация</w:t>
            </w:r>
            <w:r w:rsidRPr="00F73ADC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зачета</w:t>
            </w:r>
          </w:p>
        </w:tc>
        <w:tc>
          <w:tcPr>
            <w:tcW w:w="1564" w:type="dxa"/>
          </w:tcPr>
          <w:p w:rsidR="00153DC2" w:rsidRPr="00F73ADC" w:rsidRDefault="00C81DE1" w:rsidP="00F73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153DC2" w:rsidRDefault="00153DC2" w:rsidP="00153D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aps/>
          <w:sz w:val="28"/>
          <w:szCs w:val="28"/>
        </w:rPr>
      </w:pPr>
    </w:p>
    <w:p w:rsidR="00153DC2" w:rsidRDefault="00153DC2" w:rsidP="00153DC2"/>
    <w:p w:rsidR="00153DC2" w:rsidRDefault="00153DC2" w:rsidP="00153DC2"/>
    <w:p w:rsidR="00153DC2" w:rsidRPr="004D2D48" w:rsidRDefault="00153DC2" w:rsidP="00153DC2"/>
    <w:p w:rsidR="00153DC2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153DC2" w:rsidSect="00017AF5">
          <w:footerReference w:type="even" r:id="rId8"/>
          <w:footerReference w:type="default" r:id="rId9"/>
          <w:pgSz w:w="11906" w:h="16838"/>
          <w:pgMar w:top="993" w:right="1133" w:bottom="851" w:left="1134" w:header="708" w:footer="708" w:gutter="0"/>
          <w:cols w:space="708"/>
          <w:docGrid w:linePitch="360"/>
        </w:sectPr>
      </w:pPr>
    </w:p>
    <w:p w:rsidR="00153DC2" w:rsidRDefault="00153DC2" w:rsidP="00017AF5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17AF5">
        <w:rPr>
          <w:rFonts w:ascii="Times New Roman" w:hAnsi="Times New Roman"/>
          <w:b/>
          <w:sz w:val="28"/>
          <w:szCs w:val="28"/>
        </w:rPr>
        <w:lastRenderedPageBreak/>
        <w:t>Тематический план и содержание учебной дисциплины «</w:t>
      </w:r>
      <w:r w:rsidR="00017AF5">
        <w:rPr>
          <w:rFonts w:ascii="Times New Roman" w:hAnsi="Times New Roman"/>
          <w:b/>
          <w:sz w:val="28"/>
          <w:szCs w:val="28"/>
        </w:rPr>
        <w:t>Культура делового</w:t>
      </w:r>
      <w:r w:rsidRPr="00017AF5">
        <w:rPr>
          <w:rFonts w:ascii="Times New Roman" w:hAnsi="Times New Roman"/>
          <w:b/>
          <w:sz w:val="28"/>
          <w:szCs w:val="28"/>
        </w:rPr>
        <w:t xml:space="preserve"> общения»</w:t>
      </w:r>
    </w:p>
    <w:p w:rsidR="00017AF5" w:rsidRPr="00017AF5" w:rsidRDefault="00017AF5" w:rsidP="00017A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4"/>
        <w:gridCol w:w="10348"/>
        <w:gridCol w:w="1134"/>
        <w:gridCol w:w="1417"/>
      </w:tblGrid>
      <w:tr w:rsidR="00017AF5" w:rsidRPr="00017AF5" w:rsidTr="00024158">
        <w:trPr>
          <w:trHeight w:val="20"/>
        </w:trPr>
        <w:tc>
          <w:tcPr>
            <w:tcW w:w="1809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632" w:type="dxa"/>
            <w:gridSpan w:val="2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shd w:val="clear" w:color="auto" w:fill="FFFF0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  <w:shd w:val="clear" w:color="auto" w:fill="FFFF0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017AF5">
              <w:rPr>
                <w:rFonts w:ascii="Times New Roman" w:hAnsi="Times New Roman"/>
                <w:b/>
                <w:sz w:val="20"/>
                <w:szCs w:val="20"/>
              </w:rPr>
              <w:t>Этика и культура</w:t>
            </w:r>
          </w:p>
        </w:tc>
        <w:tc>
          <w:tcPr>
            <w:tcW w:w="1134" w:type="dxa"/>
            <w:shd w:val="clear" w:color="auto" w:fill="FFFF0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0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 w:val="restart"/>
          </w:tcPr>
          <w:p w:rsid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b/>
                <w:sz w:val="20"/>
                <w:szCs w:val="20"/>
              </w:rPr>
              <w:t>Тема 1.</w:t>
            </w:r>
            <w:r w:rsidRPr="00017A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415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Этика и культура поведения</w:t>
            </w:r>
          </w:p>
        </w:tc>
        <w:tc>
          <w:tcPr>
            <w:tcW w:w="10632" w:type="dxa"/>
            <w:gridSpan w:val="2"/>
            <w:shd w:val="clear" w:color="auto" w:fill="E5B8B7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учебного материала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017AF5" w:rsidRPr="00024158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  <w:shd w:val="clear" w:color="auto" w:fill="FFFFFF"/>
          </w:tcPr>
          <w:p w:rsidR="00017AF5" w:rsidRPr="00017AF5" w:rsidRDefault="00017AF5" w:rsidP="00017AF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 xml:space="preserve">Введение.  </w:t>
            </w:r>
            <w:proofErr w:type="gramStart"/>
            <w:r w:rsidRPr="00017AF5">
              <w:rPr>
                <w:rFonts w:ascii="Times New Roman" w:hAnsi="Times New Roman"/>
                <w:sz w:val="20"/>
                <w:szCs w:val="20"/>
              </w:rPr>
              <w:t>Сферы  эстетической</w:t>
            </w:r>
            <w:proofErr w:type="gramEnd"/>
            <w:r w:rsidRPr="00017AF5">
              <w:rPr>
                <w:rFonts w:ascii="Times New Roman" w:hAnsi="Times New Roman"/>
                <w:sz w:val="20"/>
                <w:szCs w:val="20"/>
              </w:rPr>
              <w:t xml:space="preserve"> культуры. Эстетическое воспитание. 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8" w:type="dxa"/>
            <w:shd w:val="clear" w:color="auto" w:fill="FFFFFF"/>
          </w:tcPr>
          <w:p w:rsidR="00017AF5" w:rsidRPr="00017AF5" w:rsidRDefault="00017AF5" w:rsidP="00017AF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Профессиональная этика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7AF5">
              <w:rPr>
                <w:rFonts w:ascii="Times New Roman" w:hAnsi="Times New Roman"/>
                <w:sz w:val="20"/>
                <w:szCs w:val="20"/>
              </w:rPr>
              <w:t xml:space="preserve">Деловой этикет. Принципы делового этикета  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8" w:type="dxa"/>
            <w:shd w:val="clear" w:color="auto" w:fill="FFFFFF"/>
          </w:tcPr>
          <w:p w:rsidR="00017AF5" w:rsidRPr="00017AF5" w:rsidRDefault="00017AF5" w:rsidP="00017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Внешний облик человека.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7AF5">
              <w:rPr>
                <w:rFonts w:ascii="Times New Roman" w:hAnsi="Times New Roman"/>
                <w:sz w:val="20"/>
                <w:szCs w:val="20"/>
              </w:rPr>
              <w:t>Интерьер рабочего помещения. Поведение за столом.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 w:val="restart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02415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Психологические стороны делового общения</w:t>
            </w:r>
          </w:p>
        </w:tc>
        <w:tc>
          <w:tcPr>
            <w:tcW w:w="10632" w:type="dxa"/>
            <w:gridSpan w:val="2"/>
            <w:shd w:val="clear" w:color="auto" w:fill="E5B8B7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учебного материала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017AF5" w:rsidRPr="00024158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34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</w:tcPr>
          <w:p w:rsidR="00017AF5" w:rsidRPr="00017AF5" w:rsidRDefault="00017AF5" w:rsidP="00017AF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 xml:space="preserve">Общение – основа человеческого бытия. Общение как коммуникация. 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</w:tr>
      <w:tr w:rsidR="00017AF5" w:rsidRPr="00017AF5" w:rsidTr="00024158">
        <w:trPr>
          <w:trHeight w:val="234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8" w:type="dxa"/>
          </w:tcPr>
          <w:p w:rsidR="00017AF5" w:rsidRPr="00017AF5" w:rsidRDefault="00017AF5" w:rsidP="00017AF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Успех делового общения.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134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  <w:shd w:val="clear" w:color="auto" w:fill="8DB3E2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017AF5" w:rsidRPr="00024158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51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59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Ваш стиль делового общения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13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  <w:shd w:val="clear" w:color="auto" w:fill="9BBB59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34" w:type="dxa"/>
            <w:vMerge w:val="restart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383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17AF5" w:rsidRPr="00F73ADC" w:rsidRDefault="00017AF5" w:rsidP="00F73ADC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</w:t>
            </w:r>
            <w:r w:rsidR="00F73A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Составление кроссвордов по темам изучаемой дисциплины.</w:t>
            </w:r>
          </w:p>
          <w:p w:rsidR="00017AF5" w:rsidRPr="00F73ADC" w:rsidRDefault="00017AF5" w:rsidP="00F73ADC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eastAsia="Times New Roman" w:cs="Arial"/>
                <w:color w:val="00000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</w:t>
            </w:r>
            <w:r w:rsidR="00F73A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Составление ситуационных за</w:t>
            </w:r>
            <w:r w:rsid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дач «Разрешения жалоб клиентов»</w:t>
            </w:r>
          </w:p>
        </w:tc>
        <w:tc>
          <w:tcPr>
            <w:tcW w:w="1134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2441" w:type="dxa"/>
            <w:gridSpan w:val="3"/>
            <w:shd w:val="clear" w:color="auto" w:fill="FFFF00"/>
          </w:tcPr>
          <w:p w:rsidR="00017AF5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Этикет, </w:t>
            </w:r>
            <w:r w:rsidR="00017AF5" w:rsidRPr="00017AF5">
              <w:rPr>
                <w:rFonts w:ascii="Times New Roman" w:hAnsi="Times New Roman"/>
                <w:b/>
                <w:sz w:val="20"/>
                <w:szCs w:val="20"/>
              </w:rPr>
              <w:t>имидж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конфликты</w:t>
            </w:r>
          </w:p>
        </w:tc>
        <w:tc>
          <w:tcPr>
            <w:tcW w:w="1134" w:type="dxa"/>
            <w:shd w:val="clear" w:color="auto" w:fill="FFFF0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0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24158" w:rsidRPr="00017AF5" w:rsidTr="00024158">
        <w:trPr>
          <w:trHeight w:val="20"/>
        </w:trPr>
        <w:tc>
          <w:tcPr>
            <w:tcW w:w="1809" w:type="dxa"/>
            <w:vMerge w:val="restart"/>
          </w:tcPr>
          <w:p w:rsidR="00024158" w:rsidRPr="00024158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4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Тема 2.1</w:t>
            </w:r>
          </w:p>
          <w:p w:rsidR="00024158" w:rsidRPr="00017AF5" w:rsidRDefault="00024158" w:rsidP="00017A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Психологические стороны делового общения</w:t>
            </w:r>
          </w:p>
        </w:tc>
        <w:tc>
          <w:tcPr>
            <w:tcW w:w="10632" w:type="dxa"/>
            <w:gridSpan w:val="2"/>
            <w:shd w:val="clear" w:color="auto" w:fill="E5B8B7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учебного материала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024158" w:rsidRPr="00024158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24158" w:rsidRPr="00017AF5" w:rsidTr="00024158">
        <w:trPr>
          <w:trHeight w:val="20"/>
        </w:trPr>
        <w:tc>
          <w:tcPr>
            <w:tcW w:w="1809" w:type="dxa"/>
            <w:vMerge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  <w:shd w:val="clear" w:color="auto" w:fill="FFFFFF"/>
          </w:tcPr>
          <w:p w:rsidR="00024158" w:rsidRPr="00017AF5" w:rsidRDefault="00024158" w:rsidP="0002415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 xml:space="preserve">Деловой этике. Виды делового этикета. Принципы делового этикета. Словесный этикет. Этикет делового общения. </w:t>
            </w:r>
          </w:p>
        </w:tc>
        <w:tc>
          <w:tcPr>
            <w:tcW w:w="1134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24158" w:rsidRPr="00017AF5" w:rsidTr="00024158">
        <w:trPr>
          <w:trHeight w:val="20"/>
        </w:trPr>
        <w:tc>
          <w:tcPr>
            <w:tcW w:w="1809" w:type="dxa"/>
            <w:vMerge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8" w:type="dxa"/>
            <w:shd w:val="clear" w:color="auto" w:fill="FFFFFF"/>
          </w:tcPr>
          <w:p w:rsidR="00024158" w:rsidRPr="00017AF5" w:rsidRDefault="00024158" w:rsidP="00017AF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Культура телефонного общения. Деловая беседа. Деловая переписка.</w:t>
            </w:r>
          </w:p>
        </w:tc>
        <w:tc>
          <w:tcPr>
            <w:tcW w:w="1134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24158" w:rsidRPr="00017AF5" w:rsidTr="00024158">
        <w:trPr>
          <w:trHeight w:val="20"/>
        </w:trPr>
        <w:tc>
          <w:tcPr>
            <w:tcW w:w="1809" w:type="dxa"/>
            <w:vMerge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8" w:type="dxa"/>
            <w:shd w:val="clear" w:color="auto" w:fill="FFFFFF"/>
          </w:tcPr>
          <w:p w:rsidR="00024158" w:rsidRPr="00017AF5" w:rsidRDefault="00024158" w:rsidP="00017AF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Деловой протокол. Общие сведения.</w:t>
            </w:r>
          </w:p>
        </w:tc>
        <w:tc>
          <w:tcPr>
            <w:tcW w:w="1134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24158" w:rsidRPr="00017AF5" w:rsidTr="00024158">
        <w:trPr>
          <w:trHeight w:val="20"/>
        </w:trPr>
        <w:tc>
          <w:tcPr>
            <w:tcW w:w="1809" w:type="dxa"/>
            <w:vMerge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8" w:type="dxa"/>
            <w:shd w:val="clear" w:color="auto" w:fill="FFFFFF"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Требования, предъявляемые к деловой одежде. Принципы подбора гардероба.</w:t>
            </w:r>
          </w:p>
        </w:tc>
        <w:tc>
          <w:tcPr>
            <w:tcW w:w="1134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24158" w:rsidRPr="00017AF5" w:rsidTr="00024158">
        <w:trPr>
          <w:trHeight w:val="20"/>
        </w:trPr>
        <w:tc>
          <w:tcPr>
            <w:tcW w:w="1809" w:type="dxa"/>
            <w:vMerge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0632" w:type="dxa"/>
            <w:gridSpan w:val="2"/>
            <w:shd w:val="clear" w:color="auto" w:fill="8DB3E2" w:themeFill="text2" w:themeFillTint="66"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024158" w:rsidRPr="00024158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24158" w:rsidRPr="00017AF5" w:rsidTr="00024158">
        <w:trPr>
          <w:trHeight w:val="20"/>
        </w:trPr>
        <w:tc>
          <w:tcPr>
            <w:tcW w:w="1809" w:type="dxa"/>
            <w:vMerge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024158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  <w:shd w:val="clear" w:color="auto" w:fill="FFFFFF"/>
          </w:tcPr>
          <w:p w:rsidR="00024158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7AF5">
              <w:rPr>
                <w:rFonts w:ascii="Times New Roman" w:hAnsi="Times New Roman"/>
                <w:sz w:val="20"/>
                <w:szCs w:val="20"/>
              </w:rPr>
              <w:t>Этикет и имидж делового человека.</w:t>
            </w:r>
          </w:p>
        </w:tc>
        <w:tc>
          <w:tcPr>
            <w:tcW w:w="1134" w:type="dxa"/>
          </w:tcPr>
          <w:p w:rsidR="00024158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24158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 w:val="restart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2.2.</w:t>
            </w:r>
          </w:p>
          <w:p w:rsidR="00017AF5" w:rsidRPr="00024158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hAnsi="Times New Roman"/>
                <w:sz w:val="20"/>
                <w:szCs w:val="20"/>
              </w:rPr>
              <w:t>Конфликты в деловом общении</w:t>
            </w:r>
          </w:p>
        </w:tc>
        <w:tc>
          <w:tcPr>
            <w:tcW w:w="10632" w:type="dxa"/>
            <w:gridSpan w:val="2"/>
            <w:shd w:val="clear" w:color="auto" w:fill="E5B8B7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017AF5" w:rsidRPr="00024158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</w:tcPr>
          <w:p w:rsidR="00017AF5" w:rsidRPr="00024158" w:rsidRDefault="00024158" w:rsidP="0002415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Конфликт и его структура.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8" w:type="dxa"/>
          </w:tcPr>
          <w:p w:rsidR="00017AF5" w:rsidRPr="00024158" w:rsidRDefault="00024158" w:rsidP="0002415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24158">
              <w:rPr>
                <w:rFonts w:ascii="Times New Roman" w:hAnsi="Times New Roman"/>
                <w:sz w:val="20"/>
                <w:szCs w:val="20"/>
              </w:rPr>
              <w:t>Стратегии поведения в конфликтных ситуациях.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8" w:type="dxa"/>
          </w:tcPr>
          <w:p w:rsidR="00017AF5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hAnsi="Times New Roman"/>
                <w:sz w:val="20"/>
                <w:szCs w:val="20"/>
              </w:rPr>
              <w:t>Успешность делового общения. Техника общения.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8" w:type="dxa"/>
          </w:tcPr>
          <w:p w:rsidR="00017AF5" w:rsidRPr="00017AF5" w:rsidRDefault="00024158" w:rsidP="0001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hAnsi="Times New Roman"/>
                <w:sz w:val="20"/>
                <w:szCs w:val="20"/>
              </w:rPr>
              <w:t>Правила рекомендации общения.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184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  <w:shd w:val="clear" w:color="auto" w:fill="8DB3E2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199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</w:tcPr>
          <w:p w:rsidR="00017AF5" w:rsidRPr="00024158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60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4158">
              <w:rPr>
                <w:rFonts w:ascii="Times New Roman" w:hAnsi="Times New Roman"/>
                <w:sz w:val="20"/>
                <w:szCs w:val="20"/>
              </w:rPr>
              <w:t>Стратегия поведения в конфликте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194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  <w:shd w:val="clear" w:color="auto" w:fill="9BBB59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</w:p>
        </w:tc>
        <w:tc>
          <w:tcPr>
            <w:tcW w:w="1134" w:type="dxa"/>
            <w:vMerge w:val="restart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566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17AF5" w:rsidRPr="00F73ADC" w:rsidRDefault="00017AF5" w:rsidP="00F73ADC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F73A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1. </w:t>
            </w:r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Составление делового письма для </w:t>
            </w:r>
            <w:proofErr w:type="spellStart"/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email</w:t>
            </w:r>
            <w:proofErr w:type="spellEnd"/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017AF5" w:rsidRPr="00F73ADC" w:rsidRDefault="00017AF5" w:rsidP="00F73ADC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F73A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</w:t>
            </w:r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Составление алгоритма телефонного разговора.</w:t>
            </w:r>
          </w:p>
          <w:p w:rsidR="00017AF5" w:rsidRPr="00F73ADC" w:rsidRDefault="00017AF5" w:rsidP="00F73ADC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F73A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</w:t>
            </w:r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Подготовка и оформление реферата или </w:t>
            </w:r>
            <w:proofErr w:type="gramStart"/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презентации  по</w:t>
            </w:r>
            <w:proofErr w:type="gramEnd"/>
            <w:r w:rsidR="00F73ADC" w:rsidRPr="00F73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теме «Значение искусства в моей жизни».</w:t>
            </w:r>
          </w:p>
        </w:tc>
        <w:tc>
          <w:tcPr>
            <w:tcW w:w="1134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 w:val="restart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10632" w:type="dxa"/>
            <w:gridSpan w:val="2"/>
          </w:tcPr>
          <w:p w:rsidR="00017AF5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З</w:t>
            </w:r>
            <w:r w:rsidR="00017AF5" w:rsidRPr="00017AF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ачет</w:t>
            </w:r>
          </w:p>
        </w:tc>
        <w:tc>
          <w:tcPr>
            <w:tcW w:w="1134" w:type="dxa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17AF5" w:rsidRPr="00017AF5" w:rsidTr="00024158">
        <w:trPr>
          <w:trHeight w:val="20"/>
        </w:trPr>
        <w:tc>
          <w:tcPr>
            <w:tcW w:w="1809" w:type="dxa"/>
            <w:vMerge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34" w:type="dxa"/>
          </w:tcPr>
          <w:p w:rsidR="00017AF5" w:rsidRPr="00017AF5" w:rsidRDefault="00024158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vMerge/>
            <w:shd w:val="clear" w:color="auto" w:fill="C0C0C0"/>
          </w:tcPr>
          <w:p w:rsidR="00017AF5" w:rsidRPr="00017AF5" w:rsidRDefault="00017AF5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017AF5" w:rsidRPr="00017AF5" w:rsidRDefault="00017AF5" w:rsidP="00017A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080"/>
        <w:rPr>
          <w:rFonts w:ascii="Times New Roman" w:hAnsi="Times New Roman"/>
          <w:b/>
          <w:sz w:val="28"/>
          <w:szCs w:val="28"/>
        </w:rPr>
      </w:pPr>
    </w:p>
    <w:p w:rsidR="00153DC2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</w:rPr>
        <w:sectPr w:rsidR="00153DC2" w:rsidSect="00017AF5">
          <w:pgSz w:w="16838" w:h="11906" w:orient="landscape"/>
          <w:pgMar w:top="1134" w:right="1134" w:bottom="1134" w:left="992" w:header="709" w:footer="709" w:gutter="0"/>
          <w:cols w:space="708"/>
          <w:docGrid w:linePitch="360"/>
        </w:sectPr>
      </w:pPr>
    </w:p>
    <w:p w:rsidR="00153DC2" w:rsidRPr="00F73ADC" w:rsidRDefault="00153DC2" w:rsidP="00153D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73ADC">
        <w:rPr>
          <w:b/>
          <w:caps/>
        </w:rPr>
        <w:lastRenderedPageBreak/>
        <w:t>3. условия реализации УЧЕБНОЙ дисциплины</w:t>
      </w:r>
    </w:p>
    <w:p w:rsidR="00153DC2" w:rsidRPr="003D16CE" w:rsidRDefault="00153DC2" w:rsidP="00153D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D16CE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3D16CE">
        <w:rPr>
          <w:rFonts w:ascii="Times New Roman" w:hAnsi="Times New Roman"/>
          <w:b/>
          <w:sz w:val="28"/>
          <w:szCs w:val="28"/>
        </w:rPr>
        <w:t>Материально-техническое обеспечение:</w:t>
      </w:r>
    </w:p>
    <w:p w:rsidR="00153DC2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</w:t>
      </w:r>
      <w:r w:rsidRPr="00180903">
        <w:rPr>
          <w:rFonts w:ascii="Times New Roman" w:hAnsi="Times New Roman"/>
          <w:sz w:val="28"/>
          <w:szCs w:val="28"/>
        </w:rPr>
        <w:t xml:space="preserve"> кабинет «</w:t>
      </w:r>
      <w:r>
        <w:rPr>
          <w:rFonts w:ascii="Times New Roman" w:hAnsi="Times New Roman"/>
          <w:sz w:val="28"/>
          <w:szCs w:val="28"/>
        </w:rPr>
        <w:t xml:space="preserve">Этика и культура </w:t>
      </w:r>
      <w:r w:rsidRPr="009551B0">
        <w:rPr>
          <w:rFonts w:ascii="Times New Roman" w:hAnsi="Times New Roman"/>
          <w:sz w:val="28"/>
          <w:szCs w:val="28"/>
        </w:rPr>
        <w:t>общения»</w:t>
      </w:r>
    </w:p>
    <w:p w:rsidR="00153DC2" w:rsidRPr="00180903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80903">
        <w:rPr>
          <w:rFonts w:ascii="Times New Roman" w:hAnsi="Times New Roman"/>
          <w:b/>
          <w:bCs/>
          <w:sz w:val="28"/>
          <w:szCs w:val="28"/>
        </w:rPr>
        <w:t>Оборудование учебного кабинета:</w:t>
      </w:r>
    </w:p>
    <w:p w:rsidR="00153DC2" w:rsidRPr="00180903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80903">
        <w:rPr>
          <w:rFonts w:ascii="Times New Roman" w:hAnsi="Times New Roman"/>
          <w:bCs/>
          <w:sz w:val="28"/>
          <w:szCs w:val="28"/>
        </w:rPr>
        <w:t>- посадочные места</w:t>
      </w:r>
      <w:r>
        <w:rPr>
          <w:rFonts w:ascii="Times New Roman" w:hAnsi="Times New Roman"/>
          <w:bCs/>
          <w:sz w:val="28"/>
          <w:szCs w:val="28"/>
        </w:rPr>
        <w:t xml:space="preserve"> -25</w:t>
      </w:r>
      <w:r w:rsidRPr="00180903">
        <w:rPr>
          <w:rFonts w:ascii="Times New Roman" w:hAnsi="Times New Roman"/>
          <w:bCs/>
          <w:sz w:val="28"/>
          <w:szCs w:val="28"/>
        </w:rPr>
        <w:t>;</w:t>
      </w:r>
    </w:p>
    <w:p w:rsidR="00153DC2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80903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153DC2" w:rsidRPr="00180903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компьютер с программным обеспечением</w:t>
      </w:r>
    </w:p>
    <w:p w:rsidR="00153DC2" w:rsidRPr="005E272E" w:rsidRDefault="00153DC2" w:rsidP="00153D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3DC2" w:rsidRPr="00BF06C5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D16CE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D16CE">
        <w:rPr>
          <w:rFonts w:ascii="Times New Roman" w:hAnsi="Times New Roman"/>
          <w:b/>
          <w:bCs/>
          <w:sz w:val="28"/>
          <w:szCs w:val="28"/>
        </w:rPr>
        <w:t xml:space="preserve">Информационное обеспечение, перечень рекомендуемых учебных изданий, </w:t>
      </w:r>
      <w:r w:rsidRPr="00BF06C5">
        <w:rPr>
          <w:rFonts w:ascii="Times New Roman" w:hAnsi="Times New Roman"/>
          <w:b/>
          <w:bCs/>
          <w:sz w:val="28"/>
          <w:szCs w:val="28"/>
        </w:rPr>
        <w:t>Интернет-ресурсов, дополнительной литературы</w:t>
      </w:r>
    </w:p>
    <w:p w:rsidR="00153DC2" w:rsidRPr="003D16CE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D16CE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153DC2" w:rsidRDefault="00153DC2" w:rsidP="00153DC2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Pr="00FD5661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FD566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Шеламова</w:t>
      </w:r>
      <w:proofErr w:type="spellEnd"/>
      <w:r w:rsidRPr="00FD566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Деловая культура и психология общения</w:t>
      </w:r>
      <w:r w:rsidRPr="00FD5661">
        <w:rPr>
          <w:rFonts w:ascii="Times New Roman" w:hAnsi="Times New Roman"/>
          <w:sz w:val="28"/>
          <w:szCs w:val="28"/>
        </w:rPr>
        <w:t xml:space="preserve">: Учебник для нач. проф. образования/  – </w:t>
      </w:r>
      <w:r>
        <w:rPr>
          <w:rFonts w:ascii="Times New Roman" w:hAnsi="Times New Roman"/>
          <w:sz w:val="28"/>
          <w:szCs w:val="28"/>
        </w:rPr>
        <w:t>9</w:t>
      </w:r>
      <w:r w:rsidRPr="00FD5661">
        <w:rPr>
          <w:rFonts w:ascii="Times New Roman" w:hAnsi="Times New Roman"/>
          <w:sz w:val="28"/>
          <w:szCs w:val="28"/>
        </w:rPr>
        <w:t xml:space="preserve">-е изд., стер. – М.: </w:t>
      </w:r>
      <w:r>
        <w:rPr>
          <w:rFonts w:ascii="Times New Roman" w:hAnsi="Times New Roman"/>
          <w:sz w:val="28"/>
          <w:szCs w:val="28"/>
        </w:rPr>
        <w:t>И</w:t>
      </w:r>
      <w:r w:rsidRPr="00FD5661">
        <w:rPr>
          <w:rFonts w:ascii="Times New Roman" w:hAnsi="Times New Roman"/>
          <w:sz w:val="28"/>
          <w:szCs w:val="28"/>
        </w:rPr>
        <w:t>зд</w:t>
      </w:r>
      <w:r w:rsidR="00370C1D">
        <w:rPr>
          <w:rFonts w:ascii="Times New Roman" w:hAnsi="Times New Roman"/>
          <w:sz w:val="28"/>
          <w:szCs w:val="28"/>
        </w:rPr>
        <w:t xml:space="preserve">ательский центр «Академия», 2009 </w:t>
      </w:r>
      <w:r w:rsidRPr="00FD5661">
        <w:rPr>
          <w:rFonts w:ascii="Times New Roman" w:hAnsi="Times New Roman"/>
          <w:sz w:val="28"/>
          <w:szCs w:val="28"/>
        </w:rPr>
        <w:t>год.</w:t>
      </w:r>
    </w:p>
    <w:p w:rsidR="00153DC2" w:rsidRPr="00FD5661" w:rsidRDefault="00153DC2" w:rsidP="00153DC2">
      <w:pPr>
        <w:ind w:left="786"/>
        <w:rPr>
          <w:rFonts w:ascii="Times New Roman" w:hAnsi="Times New Roman"/>
          <w:sz w:val="28"/>
          <w:szCs w:val="28"/>
        </w:rPr>
      </w:pPr>
    </w:p>
    <w:p w:rsidR="00153DC2" w:rsidRPr="00897CFA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153DC2" w:rsidRPr="00897CFA" w:rsidRDefault="00153DC2" w:rsidP="0015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153DC2" w:rsidRDefault="00153DC2" w:rsidP="00153DC2">
      <w:pPr>
        <w:rPr>
          <w:bCs/>
          <w:sz w:val="28"/>
          <w:szCs w:val="28"/>
        </w:rPr>
      </w:pPr>
      <w:r w:rsidRPr="00897CFA">
        <w:rPr>
          <w:bCs/>
          <w:color w:val="FF0000"/>
          <w:sz w:val="28"/>
          <w:szCs w:val="28"/>
        </w:rPr>
        <w:br w:type="page"/>
      </w:r>
    </w:p>
    <w:p w:rsidR="00153DC2" w:rsidRPr="00F73ADC" w:rsidRDefault="00153DC2" w:rsidP="00153D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73ADC">
        <w:rPr>
          <w:b/>
          <w:caps/>
        </w:rPr>
        <w:t>4. Контроль и оценка результатов освоения УЧЕБНОЙ Дисциплины</w:t>
      </w:r>
    </w:p>
    <w:p w:rsidR="00153DC2" w:rsidRPr="00F73ADC" w:rsidRDefault="00153DC2" w:rsidP="00153D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F73ADC">
        <w:rPr>
          <w:b/>
        </w:rPr>
        <w:t>Контроль</w:t>
      </w:r>
      <w:r w:rsidRPr="00F73ADC">
        <w:t xml:space="preserve"> </w:t>
      </w:r>
      <w:r w:rsidRPr="00F73ADC">
        <w:rPr>
          <w:b/>
        </w:rPr>
        <w:t>и оценка</w:t>
      </w:r>
      <w:r w:rsidRPr="00F73ADC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53DC2" w:rsidRPr="00F73ADC" w:rsidRDefault="00153DC2" w:rsidP="00153DC2">
      <w:pPr>
        <w:rPr>
          <w:rFonts w:ascii="Times New Roman" w:hAnsi="Times New Roman"/>
          <w:sz w:val="24"/>
          <w:szCs w:val="24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53DC2" w:rsidRPr="00F73ADC" w:rsidRDefault="00153DC2" w:rsidP="00017A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153DC2" w:rsidRPr="00F73ADC" w:rsidTr="00017AF5">
        <w:trPr>
          <w:trHeight w:val="283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73A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 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сферы эстетической культуры;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Фронтальный опрос.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особенности эстетического воспитания;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опрос, тестирование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особенности профессиональной этике;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Фронтальный опрос.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3ADC">
              <w:rPr>
                <w:rFonts w:ascii="Times New Roman" w:hAnsi="Times New Roman"/>
                <w:sz w:val="24"/>
                <w:szCs w:val="24"/>
              </w:rPr>
              <w:t>особенности  делового</w:t>
            </w:r>
            <w:proofErr w:type="gramEnd"/>
            <w:r w:rsidRPr="00F73ADC">
              <w:rPr>
                <w:rFonts w:ascii="Times New Roman" w:hAnsi="Times New Roman"/>
                <w:sz w:val="24"/>
                <w:szCs w:val="24"/>
              </w:rPr>
              <w:t xml:space="preserve"> этикета;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опрос, тестирование.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принципы делового этикета;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опрос. Самостоятельная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особенности оформления рабочего интерьера;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Фронтальный опрос.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правила поведения за столом;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Подготовить сообщения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особенности делового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Фронтальный опрос.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технику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опрос. Ответ на тест.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особенности делового этикета;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Фронтальный опрос, тестирование.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принципы делового этикета;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особенности этикета общения;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Фронтальный опрос.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особенности деловой беседы;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правила переписки;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Фронтальный опрос.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требования, предъявляемые к деловой одежде;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опрос. Практическая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принципы подбора гардероба;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опрос. Самостоятельная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структуру конфликта;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опрос. Самостоятельная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особенности поведения в конфликтных ситуациях;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основные правила поведения в конфликтах;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Фронтальный опрос. Практическая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3AD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находить общий язык с разными людьми;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Наблюдение на </w:t>
            </w:r>
            <w:proofErr w:type="spellStart"/>
            <w:r w:rsidRPr="00F73ADC">
              <w:rPr>
                <w:rFonts w:ascii="Times New Roman" w:hAnsi="Times New Roman"/>
                <w:sz w:val="24"/>
                <w:szCs w:val="24"/>
              </w:rPr>
              <w:t>тренинговых</w:t>
            </w:r>
            <w:proofErr w:type="spellEnd"/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занятиях Самостоятельная внеаудиторная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организовывать проведение деловой беседы;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Наблюдение, тестирование 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применять на практике рекомендации по созданию имиджа;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Самостоятельная внеаудиторная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решать конфликтные ситуации;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Наблюдение на </w:t>
            </w:r>
            <w:proofErr w:type="spellStart"/>
            <w:r w:rsidRPr="00F73ADC">
              <w:rPr>
                <w:rFonts w:ascii="Times New Roman" w:hAnsi="Times New Roman"/>
                <w:sz w:val="24"/>
                <w:szCs w:val="24"/>
              </w:rPr>
              <w:t>тренинговых</w:t>
            </w:r>
            <w:proofErr w:type="spellEnd"/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занятиях Самостоятельная внеаудиторная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соблюдать этикетные нормы поведения.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Самостоятельная внеаудиторная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находить общий язык с разными людьми;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 xml:space="preserve">Наблюдение на </w:t>
            </w:r>
            <w:proofErr w:type="spellStart"/>
            <w:r w:rsidRPr="00F73ADC">
              <w:rPr>
                <w:rFonts w:ascii="Times New Roman" w:hAnsi="Times New Roman"/>
                <w:sz w:val="24"/>
                <w:szCs w:val="24"/>
              </w:rPr>
              <w:t>тренинговых</w:t>
            </w:r>
            <w:proofErr w:type="spellEnd"/>
            <w:r w:rsidRPr="00F73ADC">
              <w:rPr>
                <w:rFonts w:ascii="Times New Roman" w:hAnsi="Times New Roman"/>
                <w:sz w:val="24"/>
                <w:szCs w:val="24"/>
              </w:rPr>
              <w:t xml:space="preserve"> занятиях Самостоятельная внеаудиторная работа.</w:t>
            </w:r>
          </w:p>
        </w:tc>
      </w:tr>
      <w:tr w:rsidR="00153DC2" w:rsidRPr="00F73ADC" w:rsidTr="00017AF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организовывать проведение деловой беседы;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DC2" w:rsidRPr="00F73ADC" w:rsidRDefault="00153DC2" w:rsidP="00017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73ADC">
              <w:rPr>
                <w:rFonts w:ascii="Times New Roman" w:hAnsi="Times New Roman"/>
                <w:sz w:val="24"/>
                <w:szCs w:val="24"/>
              </w:rPr>
              <w:t>Самостоятельная внеаудиторная работа.</w:t>
            </w:r>
          </w:p>
        </w:tc>
      </w:tr>
    </w:tbl>
    <w:p w:rsidR="00153DC2" w:rsidRPr="00370C1D" w:rsidRDefault="00153DC2" w:rsidP="00153DC2">
      <w:pPr>
        <w:pStyle w:val="11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3DC2" w:rsidRPr="00081633" w:rsidRDefault="00081633" w:rsidP="00081633">
      <w:pPr>
        <w:pStyle w:val="11"/>
        <w:tabs>
          <w:tab w:val="left" w:pos="938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081633">
        <w:rPr>
          <w:rFonts w:ascii="Times New Roman" w:hAnsi="Times New Roman"/>
          <w:sz w:val="28"/>
          <w:szCs w:val="28"/>
        </w:rPr>
        <w:lastRenderedPageBreak/>
        <w:tab/>
      </w:r>
    </w:p>
    <w:p w:rsidR="00153DC2" w:rsidRPr="00081633" w:rsidRDefault="00153DC2" w:rsidP="00153DC2">
      <w:pPr>
        <w:pStyle w:val="11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6068"/>
      </w:tblGrid>
      <w:tr w:rsidR="00081633" w:rsidRPr="00CD60F7" w:rsidTr="00081633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выполнения заданий</w:t>
            </w:r>
          </w:p>
        </w:tc>
      </w:tr>
      <w:tr w:rsidR="00081633" w:rsidRPr="00CD60F7" w:rsidTr="00081633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– 50%</w:t>
            </w:r>
          </w:p>
        </w:tc>
      </w:tr>
      <w:tr w:rsidR="00081633" w:rsidRPr="00CD60F7" w:rsidTr="00081633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– 65%</w:t>
            </w:r>
          </w:p>
        </w:tc>
      </w:tr>
      <w:tr w:rsidR="00081633" w:rsidRPr="00CD60F7" w:rsidTr="00081633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очень хорошо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633" w:rsidRPr="00CD60F7" w:rsidRDefault="00081633" w:rsidP="000816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65%</w:t>
            </w:r>
            <w:r w:rsidRPr="00CD60F7">
              <w:rPr>
                <w:rStyle w:val="ae"/>
                <w:rFonts w:ascii="Times New Roman" w:eastAsia="Times New Roman" w:hAnsi="Times New Roman"/>
                <w:sz w:val="28"/>
                <w:szCs w:val="28"/>
                <w:lang w:eastAsia="ru-RU"/>
              </w:rPr>
              <w:endnoteReference w:id="1"/>
            </w:r>
          </w:p>
        </w:tc>
      </w:tr>
    </w:tbl>
    <w:p w:rsidR="00081633" w:rsidRPr="00CD60F7" w:rsidRDefault="00081633" w:rsidP="000816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60F7">
        <w:rPr>
          <w:rFonts w:ascii="Times New Roman" w:eastAsia="Times New Roman" w:hAnsi="Times New Roman"/>
          <w:sz w:val="28"/>
          <w:szCs w:val="28"/>
          <w:lang w:eastAsia="ru-RU"/>
        </w:rPr>
        <w:t>          </w:t>
      </w:r>
      <w:r w:rsidRPr="00CD60F7">
        <w:rPr>
          <w:rFonts w:ascii="Times New Roman" w:hAnsi="Times New Roman"/>
          <w:sz w:val="28"/>
          <w:szCs w:val="28"/>
        </w:rPr>
        <w:t xml:space="preserve"> </w:t>
      </w:r>
    </w:p>
    <w:p w:rsidR="00153DC2" w:rsidRPr="008B2A81" w:rsidRDefault="00153DC2" w:rsidP="00153DC2">
      <w:pPr>
        <w:pStyle w:val="11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53DC2" w:rsidRDefault="00153DC2" w:rsidP="00153DC2">
      <w:pPr>
        <w:pStyle w:val="11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3DC2" w:rsidRDefault="00153DC2" w:rsidP="00153DC2">
      <w:pPr>
        <w:pStyle w:val="11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3DC2" w:rsidRDefault="00153DC2" w:rsidP="00153DC2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53DC2" w:rsidRDefault="00153DC2" w:rsidP="00153DC2"/>
    <w:p w:rsidR="00153DC2" w:rsidRDefault="00153DC2" w:rsidP="00153DC2"/>
    <w:p w:rsidR="00153DC2" w:rsidRDefault="00153DC2"/>
    <w:p w:rsidR="00153DC2" w:rsidRDefault="00153DC2"/>
    <w:sectPr w:rsidR="00153DC2" w:rsidSect="00B55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95D" w:rsidRDefault="00F2195D" w:rsidP="00CA15B2">
      <w:pPr>
        <w:spacing w:after="0" w:line="240" w:lineRule="auto"/>
      </w:pPr>
      <w:r>
        <w:separator/>
      </w:r>
    </w:p>
  </w:endnote>
  <w:endnote w:type="continuationSeparator" w:id="0">
    <w:p w:rsidR="00F2195D" w:rsidRDefault="00F2195D" w:rsidP="00CA15B2">
      <w:pPr>
        <w:spacing w:after="0" w:line="240" w:lineRule="auto"/>
      </w:pPr>
      <w:r>
        <w:continuationSeparator/>
      </w:r>
    </w:p>
  </w:endnote>
  <w:endnote w:id="1">
    <w:p w:rsidR="00017AF5" w:rsidRDefault="00017AF5" w:rsidP="00081633">
      <w:pPr>
        <w:pStyle w:val="ac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AF5" w:rsidRDefault="00017AF5" w:rsidP="00017A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7AF5" w:rsidRDefault="00017AF5" w:rsidP="00017AF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6298469"/>
      <w:docPartObj>
        <w:docPartGallery w:val="Page Numbers (Bottom of Page)"/>
        <w:docPartUnique/>
      </w:docPartObj>
    </w:sdtPr>
    <w:sdtContent>
      <w:p w:rsidR="00017AF5" w:rsidRDefault="00017AF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AD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17AF5" w:rsidRDefault="00017AF5" w:rsidP="00017AF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95D" w:rsidRDefault="00F2195D" w:rsidP="00CA15B2">
      <w:pPr>
        <w:spacing w:after="0" w:line="240" w:lineRule="auto"/>
      </w:pPr>
      <w:r>
        <w:separator/>
      </w:r>
    </w:p>
  </w:footnote>
  <w:footnote w:type="continuationSeparator" w:id="0">
    <w:p w:rsidR="00F2195D" w:rsidRDefault="00F2195D" w:rsidP="00CA1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DC4FE6"/>
    <w:multiLevelType w:val="multilevel"/>
    <w:tmpl w:val="D3FC12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C146D"/>
    <w:multiLevelType w:val="multilevel"/>
    <w:tmpl w:val="B1582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E3FFB"/>
    <w:multiLevelType w:val="multilevel"/>
    <w:tmpl w:val="9B56A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19A4B0A"/>
    <w:multiLevelType w:val="hybridMultilevel"/>
    <w:tmpl w:val="22E03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82174"/>
    <w:multiLevelType w:val="multilevel"/>
    <w:tmpl w:val="2B8E54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2A38CD"/>
    <w:multiLevelType w:val="multilevel"/>
    <w:tmpl w:val="BCFCB8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290592"/>
    <w:multiLevelType w:val="multilevel"/>
    <w:tmpl w:val="C80CF1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DC2"/>
    <w:rsid w:val="0000030D"/>
    <w:rsid w:val="00001264"/>
    <w:rsid w:val="00001338"/>
    <w:rsid w:val="00001B4C"/>
    <w:rsid w:val="00005142"/>
    <w:rsid w:val="00005DA9"/>
    <w:rsid w:val="000110FA"/>
    <w:rsid w:val="00011DC0"/>
    <w:rsid w:val="000127B0"/>
    <w:rsid w:val="000165C1"/>
    <w:rsid w:val="0001768B"/>
    <w:rsid w:val="00017AF5"/>
    <w:rsid w:val="00020C0B"/>
    <w:rsid w:val="000217A9"/>
    <w:rsid w:val="0002254F"/>
    <w:rsid w:val="00023490"/>
    <w:rsid w:val="00024158"/>
    <w:rsid w:val="000242EB"/>
    <w:rsid w:val="000244C6"/>
    <w:rsid w:val="000264D7"/>
    <w:rsid w:val="00027D59"/>
    <w:rsid w:val="00032DEA"/>
    <w:rsid w:val="000354F8"/>
    <w:rsid w:val="00035EA0"/>
    <w:rsid w:val="00037646"/>
    <w:rsid w:val="0004025E"/>
    <w:rsid w:val="000420E1"/>
    <w:rsid w:val="0004291C"/>
    <w:rsid w:val="00042D3B"/>
    <w:rsid w:val="00045B18"/>
    <w:rsid w:val="00050C4F"/>
    <w:rsid w:val="00051362"/>
    <w:rsid w:val="00052D00"/>
    <w:rsid w:val="00053340"/>
    <w:rsid w:val="000537B8"/>
    <w:rsid w:val="00054FD9"/>
    <w:rsid w:val="00060D45"/>
    <w:rsid w:val="00060FD0"/>
    <w:rsid w:val="00061B96"/>
    <w:rsid w:val="00062812"/>
    <w:rsid w:val="00067043"/>
    <w:rsid w:val="000725B5"/>
    <w:rsid w:val="00073BEE"/>
    <w:rsid w:val="00075C3E"/>
    <w:rsid w:val="000769F5"/>
    <w:rsid w:val="0008110C"/>
    <w:rsid w:val="00081633"/>
    <w:rsid w:val="00082554"/>
    <w:rsid w:val="000827DC"/>
    <w:rsid w:val="0008652A"/>
    <w:rsid w:val="00087FC5"/>
    <w:rsid w:val="00090793"/>
    <w:rsid w:val="000930CD"/>
    <w:rsid w:val="00093AFA"/>
    <w:rsid w:val="0009446D"/>
    <w:rsid w:val="000958D4"/>
    <w:rsid w:val="00096979"/>
    <w:rsid w:val="00097729"/>
    <w:rsid w:val="000A2626"/>
    <w:rsid w:val="000A3C8F"/>
    <w:rsid w:val="000A4E1A"/>
    <w:rsid w:val="000A5D7A"/>
    <w:rsid w:val="000A7F6F"/>
    <w:rsid w:val="000B0860"/>
    <w:rsid w:val="000B2845"/>
    <w:rsid w:val="000B2BC7"/>
    <w:rsid w:val="000B2CAC"/>
    <w:rsid w:val="000B34AB"/>
    <w:rsid w:val="000B3CC5"/>
    <w:rsid w:val="000B40B7"/>
    <w:rsid w:val="000B42FE"/>
    <w:rsid w:val="000B4520"/>
    <w:rsid w:val="000B4D67"/>
    <w:rsid w:val="000B6EAC"/>
    <w:rsid w:val="000B7B0B"/>
    <w:rsid w:val="000C0BF2"/>
    <w:rsid w:val="000C1B5E"/>
    <w:rsid w:val="000C6945"/>
    <w:rsid w:val="000C6BA3"/>
    <w:rsid w:val="000C6D8B"/>
    <w:rsid w:val="000D0290"/>
    <w:rsid w:val="000D02C9"/>
    <w:rsid w:val="000D108B"/>
    <w:rsid w:val="000D27FB"/>
    <w:rsid w:val="000D4529"/>
    <w:rsid w:val="000D46BC"/>
    <w:rsid w:val="000D507F"/>
    <w:rsid w:val="000D5D6E"/>
    <w:rsid w:val="000D7674"/>
    <w:rsid w:val="000E1245"/>
    <w:rsid w:val="000E17DA"/>
    <w:rsid w:val="000E2E2D"/>
    <w:rsid w:val="000E3833"/>
    <w:rsid w:val="000E6D61"/>
    <w:rsid w:val="000E7586"/>
    <w:rsid w:val="000E7747"/>
    <w:rsid w:val="000E7C05"/>
    <w:rsid w:val="000E7D40"/>
    <w:rsid w:val="000F0DAA"/>
    <w:rsid w:val="000F1525"/>
    <w:rsid w:val="000F3E56"/>
    <w:rsid w:val="000F6653"/>
    <w:rsid w:val="00101957"/>
    <w:rsid w:val="00103D3E"/>
    <w:rsid w:val="001040FE"/>
    <w:rsid w:val="00104AA1"/>
    <w:rsid w:val="001052E2"/>
    <w:rsid w:val="00105910"/>
    <w:rsid w:val="00106074"/>
    <w:rsid w:val="00106610"/>
    <w:rsid w:val="00106860"/>
    <w:rsid w:val="00106B20"/>
    <w:rsid w:val="00110002"/>
    <w:rsid w:val="00110498"/>
    <w:rsid w:val="00110D9F"/>
    <w:rsid w:val="00113312"/>
    <w:rsid w:val="00113A66"/>
    <w:rsid w:val="00114DF3"/>
    <w:rsid w:val="00115C16"/>
    <w:rsid w:val="00121234"/>
    <w:rsid w:val="001223F3"/>
    <w:rsid w:val="00123CEF"/>
    <w:rsid w:val="00124A55"/>
    <w:rsid w:val="00133F03"/>
    <w:rsid w:val="00134021"/>
    <w:rsid w:val="00134BE3"/>
    <w:rsid w:val="00134E81"/>
    <w:rsid w:val="001359C2"/>
    <w:rsid w:val="00136E47"/>
    <w:rsid w:val="001370DA"/>
    <w:rsid w:val="00137274"/>
    <w:rsid w:val="001376F2"/>
    <w:rsid w:val="001377EA"/>
    <w:rsid w:val="00140ACA"/>
    <w:rsid w:val="00140B07"/>
    <w:rsid w:val="00142014"/>
    <w:rsid w:val="00142CE9"/>
    <w:rsid w:val="001452BB"/>
    <w:rsid w:val="00145E84"/>
    <w:rsid w:val="00146669"/>
    <w:rsid w:val="00152B3E"/>
    <w:rsid w:val="00153DC2"/>
    <w:rsid w:val="00153E01"/>
    <w:rsid w:val="00154B8F"/>
    <w:rsid w:val="0015557D"/>
    <w:rsid w:val="001564FF"/>
    <w:rsid w:val="00157F1D"/>
    <w:rsid w:val="0016133B"/>
    <w:rsid w:val="001616BA"/>
    <w:rsid w:val="00161C15"/>
    <w:rsid w:val="001622D9"/>
    <w:rsid w:val="00162736"/>
    <w:rsid w:val="00162F29"/>
    <w:rsid w:val="00163C4F"/>
    <w:rsid w:val="00164F58"/>
    <w:rsid w:val="00166136"/>
    <w:rsid w:val="00166A71"/>
    <w:rsid w:val="00167124"/>
    <w:rsid w:val="0016715B"/>
    <w:rsid w:val="00167754"/>
    <w:rsid w:val="001678D1"/>
    <w:rsid w:val="00171A0D"/>
    <w:rsid w:val="00173686"/>
    <w:rsid w:val="001739BC"/>
    <w:rsid w:val="00176E9D"/>
    <w:rsid w:val="00180037"/>
    <w:rsid w:val="00180BB6"/>
    <w:rsid w:val="00181D47"/>
    <w:rsid w:val="0018310A"/>
    <w:rsid w:val="00183340"/>
    <w:rsid w:val="001841D6"/>
    <w:rsid w:val="00184573"/>
    <w:rsid w:val="00187066"/>
    <w:rsid w:val="001908FF"/>
    <w:rsid w:val="00192CDF"/>
    <w:rsid w:val="00192EBD"/>
    <w:rsid w:val="0019372D"/>
    <w:rsid w:val="001937B6"/>
    <w:rsid w:val="00194E74"/>
    <w:rsid w:val="00195604"/>
    <w:rsid w:val="00197664"/>
    <w:rsid w:val="001A1B01"/>
    <w:rsid w:val="001A2EF4"/>
    <w:rsid w:val="001A3BA2"/>
    <w:rsid w:val="001A54FE"/>
    <w:rsid w:val="001A664B"/>
    <w:rsid w:val="001A70FD"/>
    <w:rsid w:val="001A7C8A"/>
    <w:rsid w:val="001A7CB7"/>
    <w:rsid w:val="001B01B2"/>
    <w:rsid w:val="001B0583"/>
    <w:rsid w:val="001B0B7F"/>
    <w:rsid w:val="001B251F"/>
    <w:rsid w:val="001B55EC"/>
    <w:rsid w:val="001B6618"/>
    <w:rsid w:val="001B68A4"/>
    <w:rsid w:val="001B6AC5"/>
    <w:rsid w:val="001B76EE"/>
    <w:rsid w:val="001C133C"/>
    <w:rsid w:val="001C1C8C"/>
    <w:rsid w:val="001C1D18"/>
    <w:rsid w:val="001C2592"/>
    <w:rsid w:val="001C26B8"/>
    <w:rsid w:val="001C3B5D"/>
    <w:rsid w:val="001C3B8D"/>
    <w:rsid w:val="001C51BD"/>
    <w:rsid w:val="001C76EB"/>
    <w:rsid w:val="001D4DDB"/>
    <w:rsid w:val="001D6CEB"/>
    <w:rsid w:val="001E1AE8"/>
    <w:rsid w:val="001E424B"/>
    <w:rsid w:val="001E5E61"/>
    <w:rsid w:val="001E699A"/>
    <w:rsid w:val="001F0B60"/>
    <w:rsid w:val="001F40A2"/>
    <w:rsid w:val="001F42DE"/>
    <w:rsid w:val="001F5128"/>
    <w:rsid w:val="001F5A22"/>
    <w:rsid w:val="001F5EBB"/>
    <w:rsid w:val="001F6758"/>
    <w:rsid w:val="002010F8"/>
    <w:rsid w:val="00202C0E"/>
    <w:rsid w:val="00202CC8"/>
    <w:rsid w:val="0020720B"/>
    <w:rsid w:val="0021217E"/>
    <w:rsid w:val="00212704"/>
    <w:rsid w:val="0021273A"/>
    <w:rsid w:val="002133CE"/>
    <w:rsid w:val="00213DE2"/>
    <w:rsid w:val="00217B63"/>
    <w:rsid w:val="002200B8"/>
    <w:rsid w:val="002213D3"/>
    <w:rsid w:val="00221D01"/>
    <w:rsid w:val="00223214"/>
    <w:rsid w:val="002254E1"/>
    <w:rsid w:val="002260FC"/>
    <w:rsid w:val="002261D9"/>
    <w:rsid w:val="00226AC6"/>
    <w:rsid w:val="002275DC"/>
    <w:rsid w:val="00227D15"/>
    <w:rsid w:val="00231FF1"/>
    <w:rsid w:val="002333DA"/>
    <w:rsid w:val="00234BDC"/>
    <w:rsid w:val="00237DD2"/>
    <w:rsid w:val="002403FF"/>
    <w:rsid w:val="00240BC2"/>
    <w:rsid w:val="00241057"/>
    <w:rsid w:val="002421E4"/>
    <w:rsid w:val="002422A1"/>
    <w:rsid w:val="00243071"/>
    <w:rsid w:val="00243487"/>
    <w:rsid w:val="00244397"/>
    <w:rsid w:val="00245642"/>
    <w:rsid w:val="00246C59"/>
    <w:rsid w:val="0025039D"/>
    <w:rsid w:val="002513C6"/>
    <w:rsid w:val="00251AEA"/>
    <w:rsid w:val="00253116"/>
    <w:rsid w:val="00253FC0"/>
    <w:rsid w:val="002546C2"/>
    <w:rsid w:val="00255063"/>
    <w:rsid w:val="00255138"/>
    <w:rsid w:val="0025537D"/>
    <w:rsid w:val="002572C3"/>
    <w:rsid w:val="00261C48"/>
    <w:rsid w:val="00263F8E"/>
    <w:rsid w:val="0026447D"/>
    <w:rsid w:val="00265F2A"/>
    <w:rsid w:val="00266588"/>
    <w:rsid w:val="00266AD3"/>
    <w:rsid w:val="00266E1D"/>
    <w:rsid w:val="002701AE"/>
    <w:rsid w:val="00271BCF"/>
    <w:rsid w:val="00275235"/>
    <w:rsid w:val="0027556B"/>
    <w:rsid w:val="00275900"/>
    <w:rsid w:val="0027654C"/>
    <w:rsid w:val="002807A5"/>
    <w:rsid w:val="00280B87"/>
    <w:rsid w:val="00280CFB"/>
    <w:rsid w:val="002844D2"/>
    <w:rsid w:val="00284EDA"/>
    <w:rsid w:val="002859CA"/>
    <w:rsid w:val="00287637"/>
    <w:rsid w:val="00290D8F"/>
    <w:rsid w:val="00293784"/>
    <w:rsid w:val="0029646C"/>
    <w:rsid w:val="00296B83"/>
    <w:rsid w:val="002A0E3E"/>
    <w:rsid w:val="002A18DE"/>
    <w:rsid w:val="002A2A0E"/>
    <w:rsid w:val="002A4C74"/>
    <w:rsid w:val="002A64D9"/>
    <w:rsid w:val="002A6E11"/>
    <w:rsid w:val="002A71E0"/>
    <w:rsid w:val="002A7496"/>
    <w:rsid w:val="002B3A6C"/>
    <w:rsid w:val="002B3ED2"/>
    <w:rsid w:val="002B4189"/>
    <w:rsid w:val="002B4D17"/>
    <w:rsid w:val="002B4F32"/>
    <w:rsid w:val="002B5213"/>
    <w:rsid w:val="002B5E4B"/>
    <w:rsid w:val="002B7414"/>
    <w:rsid w:val="002C1696"/>
    <w:rsid w:val="002C2656"/>
    <w:rsid w:val="002C357A"/>
    <w:rsid w:val="002C3BBD"/>
    <w:rsid w:val="002C3BD0"/>
    <w:rsid w:val="002C48D4"/>
    <w:rsid w:val="002C5C38"/>
    <w:rsid w:val="002C72B8"/>
    <w:rsid w:val="002D1EBC"/>
    <w:rsid w:val="002D2378"/>
    <w:rsid w:val="002D3548"/>
    <w:rsid w:val="002D5DE9"/>
    <w:rsid w:val="002D6B57"/>
    <w:rsid w:val="002D78F0"/>
    <w:rsid w:val="002E0AF7"/>
    <w:rsid w:val="002E1527"/>
    <w:rsid w:val="002E167A"/>
    <w:rsid w:val="002E1894"/>
    <w:rsid w:val="002E76D5"/>
    <w:rsid w:val="002E7D8D"/>
    <w:rsid w:val="002F0EE5"/>
    <w:rsid w:val="002F2843"/>
    <w:rsid w:val="002F28B3"/>
    <w:rsid w:val="002F35FA"/>
    <w:rsid w:val="002F4D44"/>
    <w:rsid w:val="002F5C9B"/>
    <w:rsid w:val="002F64D5"/>
    <w:rsid w:val="002F7222"/>
    <w:rsid w:val="002F7E22"/>
    <w:rsid w:val="0030014B"/>
    <w:rsid w:val="00301926"/>
    <w:rsid w:val="00302D33"/>
    <w:rsid w:val="00304447"/>
    <w:rsid w:val="00306ED6"/>
    <w:rsid w:val="00306F73"/>
    <w:rsid w:val="00307D0E"/>
    <w:rsid w:val="00307D5F"/>
    <w:rsid w:val="0031019E"/>
    <w:rsid w:val="00311844"/>
    <w:rsid w:val="00312AD9"/>
    <w:rsid w:val="0031409F"/>
    <w:rsid w:val="00314536"/>
    <w:rsid w:val="00314ECC"/>
    <w:rsid w:val="0031532D"/>
    <w:rsid w:val="00321585"/>
    <w:rsid w:val="00323003"/>
    <w:rsid w:val="00324485"/>
    <w:rsid w:val="00324835"/>
    <w:rsid w:val="00324AD9"/>
    <w:rsid w:val="00324E78"/>
    <w:rsid w:val="00325198"/>
    <w:rsid w:val="003270C2"/>
    <w:rsid w:val="0033260D"/>
    <w:rsid w:val="00332A0C"/>
    <w:rsid w:val="00332FF8"/>
    <w:rsid w:val="003330DD"/>
    <w:rsid w:val="0033421B"/>
    <w:rsid w:val="003348D2"/>
    <w:rsid w:val="00335A3C"/>
    <w:rsid w:val="00335DE3"/>
    <w:rsid w:val="00340DBA"/>
    <w:rsid w:val="003425CC"/>
    <w:rsid w:val="003427E4"/>
    <w:rsid w:val="00344A39"/>
    <w:rsid w:val="0034500E"/>
    <w:rsid w:val="003452FA"/>
    <w:rsid w:val="003454CD"/>
    <w:rsid w:val="00345C23"/>
    <w:rsid w:val="00346E2E"/>
    <w:rsid w:val="0034780E"/>
    <w:rsid w:val="00347E86"/>
    <w:rsid w:val="0035015D"/>
    <w:rsid w:val="003520AC"/>
    <w:rsid w:val="003521E1"/>
    <w:rsid w:val="00352C8D"/>
    <w:rsid w:val="00353701"/>
    <w:rsid w:val="0035455D"/>
    <w:rsid w:val="00355C70"/>
    <w:rsid w:val="0035642A"/>
    <w:rsid w:val="00356D5E"/>
    <w:rsid w:val="00360992"/>
    <w:rsid w:val="003617E6"/>
    <w:rsid w:val="00364A51"/>
    <w:rsid w:val="00364DDE"/>
    <w:rsid w:val="003654FC"/>
    <w:rsid w:val="00366237"/>
    <w:rsid w:val="00367094"/>
    <w:rsid w:val="003709D3"/>
    <w:rsid w:val="00370C1D"/>
    <w:rsid w:val="003717FA"/>
    <w:rsid w:val="00372FD7"/>
    <w:rsid w:val="00373930"/>
    <w:rsid w:val="003749FA"/>
    <w:rsid w:val="00374BC0"/>
    <w:rsid w:val="00376191"/>
    <w:rsid w:val="003770F2"/>
    <w:rsid w:val="00377D66"/>
    <w:rsid w:val="00381D33"/>
    <w:rsid w:val="00382D4D"/>
    <w:rsid w:val="00383ECB"/>
    <w:rsid w:val="003852C4"/>
    <w:rsid w:val="003863DB"/>
    <w:rsid w:val="0039052A"/>
    <w:rsid w:val="003972C1"/>
    <w:rsid w:val="003974E9"/>
    <w:rsid w:val="00397588"/>
    <w:rsid w:val="003A1F20"/>
    <w:rsid w:val="003A21A0"/>
    <w:rsid w:val="003A3859"/>
    <w:rsid w:val="003A4E02"/>
    <w:rsid w:val="003A5AF7"/>
    <w:rsid w:val="003A6322"/>
    <w:rsid w:val="003A6AE3"/>
    <w:rsid w:val="003A71F4"/>
    <w:rsid w:val="003B1427"/>
    <w:rsid w:val="003B3F75"/>
    <w:rsid w:val="003B73F8"/>
    <w:rsid w:val="003B7E66"/>
    <w:rsid w:val="003B7F8F"/>
    <w:rsid w:val="003C01CD"/>
    <w:rsid w:val="003C035A"/>
    <w:rsid w:val="003C2AC3"/>
    <w:rsid w:val="003C6089"/>
    <w:rsid w:val="003C63C2"/>
    <w:rsid w:val="003C7E18"/>
    <w:rsid w:val="003D139C"/>
    <w:rsid w:val="003D2A63"/>
    <w:rsid w:val="003D30B9"/>
    <w:rsid w:val="003D30BD"/>
    <w:rsid w:val="003D4B2B"/>
    <w:rsid w:val="003D4C0F"/>
    <w:rsid w:val="003D538F"/>
    <w:rsid w:val="003D7280"/>
    <w:rsid w:val="003E05DC"/>
    <w:rsid w:val="003E1639"/>
    <w:rsid w:val="003E7581"/>
    <w:rsid w:val="003F08F5"/>
    <w:rsid w:val="003F0A0B"/>
    <w:rsid w:val="003F439C"/>
    <w:rsid w:val="003F43A5"/>
    <w:rsid w:val="003F6D78"/>
    <w:rsid w:val="003F7F67"/>
    <w:rsid w:val="00402AC5"/>
    <w:rsid w:val="004052D6"/>
    <w:rsid w:val="004063AF"/>
    <w:rsid w:val="00410044"/>
    <w:rsid w:val="00410806"/>
    <w:rsid w:val="00412472"/>
    <w:rsid w:val="00413838"/>
    <w:rsid w:val="00413887"/>
    <w:rsid w:val="004138DD"/>
    <w:rsid w:val="00413B03"/>
    <w:rsid w:val="00413E76"/>
    <w:rsid w:val="004145A1"/>
    <w:rsid w:val="00416E4E"/>
    <w:rsid w:val="00420440"/>
    <w:rsid w:val="0042253E"/>
    <w:rsid w:val="00424802"/>
    <w:rsid w:val="00425C95"/>
    <w:rsid w:val="004266E3"/>
    <w:rsid w:val="004268D5"/>
    <w:rsid w:val="004272F0"/>
    <w:rsid w:val="004278DD"/>
    <w:rsid w:val="00431D32"/>
    <w:rsid w:val="00432A67"/>
    <w:rsid w:val="00432FB5"/>
    <w:rsid w:val="004332C9"/>
    <w:rsid w:val="00434FE5"/>
    <w:rsid w:val="00437315"/>
    <w:rsid w:val="00443293"/>
    <w:rsid w:val="004442C3"/>
    <w:rsid w:val="0044629F"/>
    <w:rsid w:val="00451168"/>
    <w:rsid w:val="00451BBC"/>
    <w:rsid w:val="00453D8B"/>
    <w:rsid w:val="00454CA6"/>
    <w:rsid w:val="00463BA0"/>
    <w:rsid w:val="00465062"/>
    <w:rsid w:val="004659E0"/>
    <w:rsid w:val="00467B8D"/>
    <w:rsid w:val="00471135"/>
    <w:rsid w:val="00471A4B"/>
    <w:rsid w:val="00472CDE"/>
    <w:rsid w:val="004731F0"/>
    <w:rsid w:val="00474A58"/>
    <w:rsid w:val="0047520D"/>
    <w:rsid w:val="004778AA"/>
    <w:rsid w:val="004816AD"/>
    <w:rsid w:val="00481DD2"/>
    <w:rsid w:val="0048399D"/>
    <w:rsid w:val="0048609E"/>
    <w:rsid w:val="00490105"/>
    <w:rsid w:val="004915E9"/>
    <w:rsid w:val="00494C8A"/>
    <w:rsid w:val="00496C6E"/>
    <w:rsid w:val="00496E94"/>
    <w:rsid w:val="00497444"/>
    <w:rsid w:val="0049779E"/>
    <w:rsid w:val="004A0941"/>
    <w:rsid w:val="004A1AC6"/>
    <w:rsid w:val="004A325E"/>
    <w:rsid w:val="004A3597"/>
    <w:rsid w:val="004A3A6D"/>
    <w:rsid w:val="004A703C"/>
    <w:rsid w:val="004B08C0"/>
    <w:rsid w:val="004B1C03"/>
    <w:rsid w:val="004B1EF6"/>
    <w:rsid w:val="004B21BD"/>
    <w:rsid w:val="004B21BE"/>
    <w:rsid w:val="004B3A10"/>
    <w:rsid w:val="004B6701"/>
    <w:rsid w:val="004B674D"/>
    <w:rsid w:val="004B73F4"/>
    <w:rsid w:val="004C5597"/>
    <w:rsid w:val="004C76D4"/>
    <w:rsid w:val="004C7710"/>
    <w:rsid w:val="004C7A81"/>
    <w:rsid w:val="004D0CFD"/>
    <w:rsid w:val="004D10FB"/>
    <w:rsid w:val="004D2C43"/>
    <w:rsid w:val="004D3985"/>
    <w:rsid w:val="004D4EAF"/>
    <w:rsid w:val="004D6DD4"/>
    <w:rsid w:val="004D7879"/>
    <w:rsid w:val="004D7A21"/>
    <w:rsid w:val="004E328A"/>
    <w:rsid w:val="004E3D59"/>
    <w:rsid w:val="004E41F1"/>
    <w:rsid w:val="004E51A1"/>
    <w:rsid w:val="004E5E69"/>
    <w:rsid w:val="004E6F41"/>
    <w:rsid w:val="004F03FC"/>
    <w:rsid w:val="004F053D"/>
    <w:rsid w:val="004F0C03"/>
    <w:rsid w:val="004F15A5"/>
    <w:rsid w:val="004F2944"/>
    <w:rsid w:val="004F627F"/>
    <w:rsid w:val="004F6D7D"/>
    <w:rsid w:val="004F72E3"/>
    <w:rsid w:val="00500A33"/>
    <w:rsid w:val="005023A8"/>
    <w:rsid w:val="00504C39"/>
    <w:rsid w:val="005053C3"/>
    <w:rsid w:val="005056AF"/>
    <w:rsid w:val="005056C5"/>
    <w:rsid w:val="005058D9"/>
    <w:rsid w:val="005064F2"/>
    <w:rsid w:val="00506ADE"/>
    <w:rsid w:val="00507826"/>
    <w:rsid w:val="005125EF"/>
    <w:rsid w:val="00513996"/>
    <w:rsid w:val="00513A63"/>
    <w:rsid w:val="00514C26"/>
    <w:rsid w:val="00515D6E"/>
    <w:rsid w:val="005216E3"/>
    <w:rsid w:val="00522334"/>
    <w:rsid w:val="00526306"/>
    <w:rsid w:val="00526B9A"/>
    <w:rsid w:val="00531593"/>
    <w:rsid w:val="00533F92"/>
    <w:rsid w:val="00535679"/>
    <w:rsid w:val="005360DC"/>
    <w:rsid w:val="0053646C"/>
    <w:rsid w:val="00536DB8"/>
    <w:rsid w:val="00537228"/>
    <w:rsid w:val="00540022"/>
    <w:rsid w:val="00542278"/>
    <w:rsid w:val="0054238D"/>
    <w:rsid w:val="00543F4F"/>
    <w:rsid w:val="00544E95"/>
    <w:rsid w:val="00545272"/>
    <w:rsid w:val="00550A55"/>
    <w:rsid w:val="00551405"/>
    <w:rsid w:val="00552C79"/>
    <w:rsid w:val="00553332"/>
    <w:rsid w:val="005544B5"/>
    <w:rsid w:val="00561878"/>
    <w:rsid w:val="00562070"/>
    <w:rsid w:val="00562BE6"/>
    <w:rsid w:val="005645C2"/>
    <w:rsid w:val="00564BCB"/>
    <w:rsid w:val="0056515C"/>
    <w:rsid w:val="00565D54"/>
    <w:rsid w:val="00567B4D"/>
    <w:rsid w:val="00567ED7"/>
    <w:rsid w:val="00567EEC"/>
    <w:rsid w:val="00567F85"/>
    <w:rsid w:val="0057192D"/>
    <w:rsid w:val="005735DC"/>
    <w:rsid w:val="00574D90"/>
    <w:rsid w:val="005750B4"/>
    <w:rsid w:val="00575BDC"/>
    <w:rsid w:val="005768A0"/>
    <w:rsid w:val="00577143"/>
    <w:rsid w:val="00577FBD"/>
    <w:rsid w:val="0058139A"/>
    <w:rsid w:val="005814F5"/>
    <w:rsid w:val="0058395A"/>
    <w:rsid w:val="00583DE0"/>
    <w:rsid w:val="00584468"/>
    <w:rsid w:val="005864C5"/>
    <w:rsid w:val="005901C8"/>
    <w:rsid w:val="00591E16"/>
    <w:rsid w:val="0059205A"/>
    <w:rsid w:val="00592396"/>
    <w:rsid w:val="00595CA8"/>
    <w:rsid w:val="005A1542"/>
    <w:rsid w:val="005A2593"/>
    <w:rsid w:val="005A2C27"/>
    <w:rsid w:val="005A410C"/>
    <w:rsid w:val="005A4869"/>
    <w:rsid w:val="005A55AE"/>
    <w:rsid w:val="005B0F26"/>
    <w:rsid w:val="005B2083"/>
    <w:rsid w:val="005B22B6"/>
    <w:rsid w:val="005B4402"/>
    <w:rsid w:val="005B5825"/>
    <w:rsid w:val="005C0000"/>
    <w:rsid w:val="005C1AA2"/>
    <w:rsid w:val="005C1EF8"/>
    <w:rsid w:val="005C2D90"/>
    <w:rsid w:val="005C36A8"/>
    <w:rsid w:val="005C40F7"/>
    <w:rsid w:val="005C48C2"/>
    <w:rsid w:val="005C4C74"/>
    <w:rsid w:val="005C4DBC"/>
    <w:rsid w:val="005C56DC"/>
    <w:rsid w:val="005C62FD"/>
    <w:rsid w:val="005C757C"/>
    <w:rsid w:val="005C7B2F"/>
    <w:rsid w:val="005D015D"/>
    <w:rsid w:val="005D042E"/>
    <w:rsid w:val="005D2799"/>
    <w:rsid w:val="005D28EA"/>
    <w:rsid w:val="005D3EB8"/>
    <w:rsid w:val="005D3F2A"/>
    <w:rsid w:val="005D4D90"/>
    <w:rsid w:val="005D706A"/>
    <w:rsid w:val="005E14C7"/>
    <w:rsid w:val="005E18E4"/>
    <w:rsid w:val="005E1CD5"/>
    <w:rsid w:val="005E1FD2"/>
    <w:rsid w:val="005E3C19"/>
    <w:rsid w:val="005E3F05"/>
    <w:rsid w:val="005E406A"/>
    <w:rsid w:val="005E445D"/>
    <w:rsid w:val="005E5BCC"/>
    <w:rsid w:val="005E7AC9"/>
    <w:rsid w:val="005F0156"/>
    <w:rsid w:val="005F0939"/>
    <w:rsid w:val="005F0991"/>
    <w:rsid w:val="005F0EA0"/>
    <w:rsid w:val="005F343A"/>
    <w:rsid w:val="005F3CE5"/>
    <w:rsid w:val="005F43FE"/>
    <w:rsid w:val="005F4B31"/>
    <w:rsid w:val="005F61A0"/>
    <w:rsid w:val="005F6B81"/>
    <w:rsid w:val="00601973"/>
    <w:rsid w:val="00602354"/>
    <w:rsid w:val="00605CF7"/>
    <w:rsid w:val="006116B4"/>
    <w:rsid w:val="00613C98"/>
    <w:rsid w:val="00613E3E"/>
    <w:rsid w:val="00616A01"/>
    <w:rsid w:val="00617A64"/>
    <w:rsid w:val="0062081D"/>
    <w:rsid w:val="0062140B"/>
    <w:rsid w:val="00621630"/>
    <w:rsid w:val="00623457"/>
    <w:rsid w:val="006234C6"/>
    <w:rsid w:val="00624347"/>
    <w:rsid w:val="0063017D"/>
    <w:rsid w:val="006309FB"/>
    <w:rsid w:val="00630F92"/>
    <w:rsid w:val="00631196"/>
    <w:rsid w:val="00631FDE"/>
    <w:rsid w:val="00635970"/>
    <w:rsid w:val="00635EB8"/>
    <w:rsid w:val="00637765"/>
    <w:rsid w:val="0064305A"/>
    <w:rsid w:val="006436F2"/>
    <w:rsid w:val="00645093"/>
    <w:rsid w:val="0064537C"/>
    <w:rsid w:val="0064572A"/>
    <w:rsid w:val="00647905"/>
    <w:rsid w:val="0064796B"/>
    <w:rsid w:val="0065100B"/>
    <w:rsid w:val="00652B02"/>
    <w:rsid w:val="0065443B"/>
    <w:rsid w:val="0065515E"/>
    <w:rsid w:val="00655CBB"/>
    <w:rsid w:val="00656445"/>
    <w:rsid w:val="0065745A"/>
    <w:rsid w:val="00657FC8"/>
    <w:rsid w:val="006606DE"/>
    <w:rsid w:val="00660C9F"/>
    <w:rsid w:val="00660DAE"/>
    <w:rsid w:val="00661F2A"/>
    <w:rsid w:val="006622CA"/>
    <w:rsid w:val="00663285"/>
    <w:rsid w:val="0066393B"/>
    <w:rsid w:val="00664A71"/>
    <w:rsid w:val="0066539D"/>
    <w:rsid w:val="00666F25"/>
    <w:rsid w:val="006711B8"/>
    <w:rsid w:val="00672045"/>
    <w:rsid w:val="00672171"/>
    <w:rsid w:val="006726BF"/>
    <w:rsid w:val="00672806"/>
    <w:rsid w:val="00673136"/>
    <w:rsid w:val="0067415B"/>
    <w:rsid w:val="00674955"/>
    <w:rsid w:val="0067496B"/>
    <w:rsid w:val="00674E46"/>
    <w:rsid w:val="006757B2"/>
    <w:rsid w:val="00675957"/>
    <w:rsid w:val="00675C80"/>
    <w:rsid w:val="006760A7"/>
    <w:rsid w:val="0067623E"/>
    <w:rsid w:val="00676E04"/>
    <w:rsid w:val="006773DE"/>
    <w:rsid w:val="00681C40"/>
    <w:rsid w:val="00682608"/>
    <w:rsid w:val="00684242"/>
    <w:rsid w:val="00684EC0"/>
    <w:rsid w:val="006853A6"/>
    <w:rsid w:val="00685779"/>
    <w:rsid w:val="00685E8B"/>
    <w:rsid w:val="00686243"/>
    <w:rsid w:val="006865D3"/>
    <w:rsid w:val="00686FE8"/>
    <w:rsid w:val="00690FFF"/>
    <w:rsid w:val="006918EA"/>
    <w:rsid w:val="00693553"/>
    <w:rsid w:val="0069444E"/>
    <w:rsid w:val="0069543F"/>
    <w:rsid w:val="006954C5"/>
    <w:rsid w:val="0069662B"/>
    <w:rsid w:val="006A0A7C"/>
    <w:rsid w:val="006A16AF"/>
    <w:rsid w:val="006A1845"/>
    <w:rsid w:val="006A1A54"/>
    <w:rsid w:val="006A25A1"/>
    <w:rsid w:val="006A2C99"/>
    <w:rsid w:val="006A35D8"/>
    <w:rsid w:val="006A45F7"/>
    <w:rsid w:val="006A493F"/>
    <w:rsid w:val="006A4B5A"/>
    <w:rsid w:val="006A6A7B"/>
    <w:rsid w:val="006A74B8"/>
    <w:rsid w:val="006B46BA"/>
    <w:rsid w:val="006B678B"/>
    <w:rsid w:val="006B68ED"/>
    <w:rsid w:val="006B7F3F"/>
    <w:rsid w:val="006C19F5"/>
    <w:rsid w:val="006C28BE"/>
    <w:rsid w:val="006C30BA"/>
    <w:rsid w:val="006C49B0"/>
    <w:rsid w:val="006C4D28"/>
    <w:rsid w:val="006C63E3"/>
    <w:rsid w:val="006C74BB"/>
    <w:rsid w:val="006C7E0C"/>
    <w:rsid w:val="006D0666"/>
    <w:rsid w:val="006D2E55"/>
    <w:rsid w:val="006D429D"/>
    <w:rsid w:val="006D4853"/>
    <w:rsid w:val="006D4909"/>
    <w:rsid w:val="006D4B20"/>
    <w:rsid w:val="006D4B71"/>
    <w:rsid w:val="006D6631"/>
    <w:rsid w:val="006D6785"/>
    <w:rsid w:val="006E0F5A"/>
    <w:rsid w:val="006E104C"/>
    <w:rsid w:val="006E10A1"/>
    <w:rsid w:val="006E1F7C"/>
    <w:rsid w:val="006E2111"/>
    <w:rsid w:val="006E2189"/>
    <w:rsid w:val="006E3394"/>
    <w:rsid w:val="006E7A54"/>
    <w:rsid w:val="006F11A5"/>
    <w:rsid w:val="006F2756"/>
    <w:rsid w:val="00701111"/>
    <w:rsid w:val="007014D0"/>
    <w:rsid w:val="00702351"/>
    <w:rsid w:val="00702DF4"/>
    <w:rsid w:val="00703910"/>
    <w:rsid w:val="007050F4"/>
    <w:rsid w:val="00706FAC"/>
    <w:rsid w:val="0070701B"/>
    <w:rsid w:val="007077D8"/>
    <w:rsid w:val="00711F89"/>
    <w:rsid w:val="00712414"/>
    <w:rsid w:val="00712C03"/>
    <w:rsid w:val="00713808"/>
    <w:rsid w:val="00715CB7"/>
    <w:rsid w:val="0071668C"/>
    <w:rsid w:val="00721398"/>
    <w:rsid w:val="00721950"/>
    <w:rsid w:val="00722E81"/>
    <w:rsid w:val="007232A8"/>
    <w:rsid w:val="00726283"/>
    <w:rsid w:val="0072690D"/>
    <w:rsid w:val="00726E32"/>
    <w:rsid w:val="0072717E"/>
    <w:rsid w:val="0073157D"/>
    <w:rsid w:val="00734BDB"/>
    <w:rsid w:val="007357DB"/>
    <w:rsid w:val="00736072"/>
    <w:rsid w:val="0073625D"/>
    <w:rsid w:val="007368CD"/>
    <w:rsid w:val="00736CE2"/>
    <w:rsid w:val="00737F8A"/>
    <w:rsid w:val="007423FE"/>
    <w:rsid w:val="0074241A"/>
    <w:rsid w:val="007429BB"/>
    <w:rsid w:val="00743DA7"/>
    <w:rsid w:val="00744053"/>
    <w:rsid w:val="007444A2"/>
    <w:rsid w:val="0074663C"/>
    <w:rsid w:val="0074786A"/>
    <w:rsid w:val="00751254"/>
    <w:rsid w:val="00751604"/>
    <w:rsid w:val="00753090"/>
    <w:rsid w:val="00753C67"/>
    <w:rsid w:val="007609BD"/>
    <w:rsid w:val="007615E4"/>
    <w:rsid w:val="00761E7C"/>
    <w:rsid w:val="00762794"/>
    <w:rsid w:val="007638AF"/>
    <w:rsid w:val="00763A11"/>
    <w:rsid w:val="007665FD"/>
    <w:rsid w:val="00766F11"/>
    <w:rsid w:val="00767888"/>
    <w:rsid w:val="00767E53"/>
    <w:rsid w:val="00767F77"/>
    <w:rsid w:val="00770268"/>
    <w:rsid w:val="00771600"/>
    <w:rsid w:val="00772178"/>
    <w:rsid w:val="007732E3"/>
    <w:rsid w:val="007746CF"/>
    <w:rsid w:val="007748FD"/>
    <w:rsid w:val="00776845"/>
    <w:rsid w:val="00776AE4"/>
    <w:rsid w:val="007770CB"/>
    <w:rsid w:val="00777BEC"/>
    <w:rsid w:val="0078019E"/>
    <w:rsid w:val="0078134C"/>
    <w:rsid w:val="007815A6"/>
    <w:rsid w:val="00783F57"/>
    <w:rsid w:val="00785650"/>
    <w:rsid w:val="00786258"/>
    <w:rsid w:val="00786C5A"/>
    <w:rsid w:val="00790780"/>
    <w:rsid w:val="00790AFA"/>
    <w:rsid w:val="00791BFC"/>
    <w:rsid w:val="007945CD"/>
    <w:rsid w:val="00796927"/>
    <w:rsid w:val="007A02CF"/>
    <w:rsid w:val="007A35E7"/>
    <w:rsid w:val="007A3B7A"/>
    <w:rsid w:val="007A482E"/>
    <w:rsid w:val="007A4D4A"/>
    <w:rsid w:val="007A5B73"/>
    <w:rsid w:val="007A6432"/>
    <w:rsid w:val="007B0294"/>
    <w:rsid w:val="007B0456"/>
    <w:rsid w:val="007B0750"/>
    <w:rsid w:val="007B17E1"/>
    <w:rsid w:val="007B1AC7"/>
    <w:rsid w:val="007B5AEE"/>
    <w:rsid w:val="007B620C"/>
    <w:rsid w:val="007C0644"/>
    <w:rsid w:val="007C318B"/>
    <w:rsid w:val="007C593B"/>
    <w:rsid w:val="007C5AA2"/>
    <w:rsid w:val="007C6ED5"/>
    <w:rsid w:val="007C7D06"/>
    <w:rsid w:val="007D0939"/>
    <w:rsid w:val="007D177E"/>
    <w:rsid w:val="007D2A90"/>
    <w:rsid w:val="007D2F7C"/>
    <w:rsid w:val="007D41D2"/>
    <w:rsid w:val="007D47AA"/>
    <w:rsid w:val="007D4E49"/>
    <w:rsid w:val="007D5B3B"/>
    <w:rsid w:val="007D73F8"/>
    <w:rsid w:val="007D7DC3"/>
    <w:rsid w:val="007E004B"/>
    <w:rsid w:val="007E06C1"/>
    <w:rsid w:val="007E201F"/>
    <w:rsid w:val="007E5971"/>
    <w:rsid w:val="007E5CC5"/>
    <w:rsid w:val="007E6010"/>
    <w:rsid w:val="007E70C4"/>
    <w:rsid w:val="007F105D"/>
    <w:rsid w:val="007F43B4"/>
    <w:rsid w:val="007F708A"/>
    <w:rsid w:val="007F77A4"/>
    <w:rsid w:val="007F7A58"/>
    <w:rsid w:val="00800A29"/>
    <w:rsid w:val="00803767"/>
    <w:rsid w:val="00804481"/>
    <w:rsid w:val="00806C7D"/>
    <w:rsid w:val="00811C76"/>
    <w:rsid w:val="008123A8"/>
    <w:rsid w:val="00814502"/>
    <w:rsid w:val="00815077"/>
    <w:rsid w:val="00822800"/>
    <w:rsid w:val="00822EA1"/>
    <w:rsid w:val="008247F9"/>
    <w:rsid w:val="00824B8E"/>
    <w:rsid w:val="008311D8"/>
    <w:rsid w:val="00834044"/>
    <w:rsid w:val="00834182"/>
    <w:rsid w:val="008341E2"/>
    <w:rsid w:val="008343D6"/>
    <w:rsid w:val="00835BEB"/>
    <w:rsid w:val="008361D2"/>
    <w:rsid w:val="0084245E"/>
    <w:rsid w:val="00842A34"/>
    <w:rsid w:val="00842B51"/>
    <w:rsid w:val="00842B84"/>
    <w:rsid w:val="00843698"/>
    <w:rsid w:val="0084459D"/>
    <w:rsid w:val="00844DA6"/>
    <w:rsid w:val="00844E99"/>
    <w:rsid w:val="008454EF"/>
    <w:rsid w:val="00846AD4"/>
    <w:rsid w:val="0084701C"/>
    <w:rsid w:val="0084788C"/>
    <w:rsid w:val="00847C16"/>
    <w:rsid w:val="008506D5"/>
    <w:rsid w:val="008507E4"/>
    <w:rsid w:val="00851424"/>
    <w:rsid w:val="00852815"/>
    <w:rsid w:val="0085370F"/>
    <w:rsid w:val="0085498E"/>
    <w:rsid w:val="008555E8"/>
    <w:rsid w:val="00857807"/>
    <w:rsid w:val="008608AC"/>
    <w:rsid w:val="0086176C"/>
    <w:rsid w:val="0086283A"/>
    <w:rsid w:val="00863463"/>
    <w:rsid w:val="008635C3"/>
    <w:rsid w:val="008700FB"/>
    <w:rsid w:val="00871044"/>
    <w:rsid w:val="0087189E"/>
    <w:rsid w:val="00871CC7"/>
    <w:rsid w:val="008725CF"/>
    <w:rsid w:val="00872B3C"/>
    <w:rsid w:val="00872B4A"/>
    <w:rsid w:val="0087698E"/>
    <w:rsid w:val="00877041"/>
    <w:rsid w:val="008770D6"/>
    <w:rsid w:val="00882627"/>
    <w:rsid w:val="00883C91"/>
    <w:rsid w:val="00883F37"/>
    <w:rsid w:val="0088544B"/>
    <w:rsid w:val="00886300"/>
    <w:rsid w:val="0088641A"/>
    <w:rsid w:val="008865A6"/>
    <w:rsid w:val="00886C5B"/>
    <w:rsid w:val="00890FAE"/>
    <w:rsid w:val="00892C79"/>
    <w:rsid w:val="008943EA"/>
    <w:rsid w:val="0089472E"/>
    <w:rsid w:val="0089583A"/>
    <w:rsid w:val="008A0880"/>
    <w:rsid w:val="008A1DB9"/>
    <w:rsid w:val="008A2ED8"/>
    <w:rsid w:val="008A4777"/>
    <w:rsid w:val="008A5AA4"/>
    <w:rsid w:val="008A5BC4"/>
    <w:rsid w:val="008A65B4"/>
    <w:rsid w:val="008A6BE6"/>
    <w:rsid w:val="008B1946"/>
    <w:rsid w:val="008B24BF"/>
    <w:rsid w:val="008B27F5"/>
    <w:rsid w:val="008B54DF"/>
    <w:rsid w:val="008B5C29"/>
    <w:rsid w:val="008B5E07"/>
    <w:rsid w:val="008C4828"/>
    <w:rsid w:val="008C5EA8"/>
    <w:rsid w:val="008D048C"/>
    <w:rsid w:val="008D2107"/>
    <w:rsid w:val="008D36B7"/>
    <w:rsid w:val="008D397E"/>
    <w:rsid w:val="008D49BE"/>
    <w:rsid w:val="008D4E5B"/>
    <w:rsid w:val="008D4FE2"/>
    <w:rsid w:val="008D5611"/>
    <w:rsid w:val="008D5C2D"/>
    <w:rsid w:val="008D6DC7"/>
    <w:rsid w:val="008D6FCD"/>
    <w:rsid w:val="008D7BF7"/>
    <w:rsid w:val="008E3267"/>
    <w:rsid w:val="008E5809"/>
    <w:rsid w:val="008E5FF1"/>
    <w:rsid w:val="008E662F"/>
    <w:rsid w:val="008E7115"/>
    <w:rsid w:val="008E7D12"/>
    <w:rsid w:val="008F0ACA"/>
    <w:rsid w:val="008F1476"/>
    <w:rsid w:val="008F19CB"/>
    <w:rsid w:val="008F2751"/>
    <w:rsid w:val="008F395B"/>
    <w:rsid w:val="008F4086"/>
    <w:rsid w:val="008F42E3"/>
    <w:rsid w:val="008F4D89"/>
    <w:rsid w:val="008F552A"/>
    <w:rsid w:val="008F76A9"/>
    <w:rsid w:val="00900B29"/>
    <w:rsid w:val="00902621"/>
    <w:rsid w:val="00903C72"/>
    <w:rsid w:val="0090535E"/>
    <w:rsid w:val="009057F8"/>
    <w:rsid w:val="00907D29"/>
    <w:rsid w:val="00910190"/>
    <w:rsid w:val="00912C74"/>
    <w:rsid w:val="00914935"/>
    <w:rsid w:val="00915EA9"/>
    <w:rsid w:val="00916583"/>
    <w:rsid w:val="00916BE7"/>
    <w:rsid w:val="00917895"/>
    <w:rsid w:val="00917DCC"/>
    <w:rsid w:val="0092141E"/>
    <w:rsid w:val="0092301F"/>
    <w:rsid w:val="00923209"/>
    <w:rsid w:val="00924E21"/>
    <w:rsid w:val="00925177"/>
    <w:rsid w:val="00925470"/>
    <w:rsid w:val="00925A76"/>
    <w:rsid w:val="00926872"/>
    <w:rsid w:val="009269CA"/>
    <w:rsid w:val="009270FE"/>
    <w:rsid w:val="00933494"/>
    <w:rsid w:val="0093571E"/>
    <w:rsid w:val="00936DEB"/>
    <w:rsid w:val="009405F3"/>
    <w:rsid w:val="009407E7"/>
    <w:rsid w:val="00940CE2"/>
    <w:rsid w:val="00943F37"/>
    <w:rsid w:val="00943F63"/>
    <w:rsid w:val="0094564F"/>
    <w:rsid w:val="00946DB9"/>
    <w:rsid w:val="009473C8"/>
    <w:rsid w:val="00950D38"/>
    <w:rsid w:val="00951E12"/>
    <w:rsid w:val="0095202E"/>
    <w:rsid w:val="00954ED3"/>
    <w:rsid w:val="009553DB"/>
    <w:rsid w:val="009560CE"/>
    <w:rsid w:val="0095723A"/>
    <w:rsid w:val="00960213"/>
    <w:rsid w:val="009606AE"/>
    <w:rsid w:val="00960F13"/>
    <w:rsid w:val="009619CA"/>
    <w:rsid w:val="009619DA"/>
    <w:rsid w:val="00961E7D"/>
    <w:rsid w:val="00962518"/>
    <w:rsid w:val="0096339F"/>
    <w:rsid w:val="009652B5"/>
    <w:rsid w:val="00965661"/>
    <w:rsid w:val="00965F34"/>
    <w:rsid w:val="00966BD8"/>
    <w:rsid w:val="00967A5D"/>
    <w:rsid w:val="00970844"/>
    <w:rsid w:val="00971351"/>
    <w:rsid w:val="00972D8E"/>
    <w:rsid w:val="00973614"/>
    <w:rsid w:val="009745EB"/>
    <w:rsid w:val="00974C22"/>
    <w:rsid w:val="00977B87"/>
    <w:rsid w:val="00980AA2"/>
    <w:rsid w:val="009824D8"/>
    <w:rsid w:val="0098254C"/>
    <w:rsid w:val="00982592"/>
    <w:rsid w:val="00982FD5"/>
    <w:rsid w:val="0098468B"/>
    <w:rsid w:val="009855C3"/>
    <w:rsid w:val="00985C1B"/>
    <w:rsid w:val="0098641D"/>
    <w:rsid w:val="00987BC5"/>
    <w:rsid w:val="00990B2D"/>
    <w:rsid w:val="0099194C"/>
    <w:rsid w:val="00992161"/>
    <w:rsid w:val="00995950"/>
    <w:rsid w:val="009974AE"/>
    <w:rsid w:val="009A1565"/>
    <w:rsid w:val="009A3AC7"/>
    <w:rsid w:val="009A5051"/>
    <w:rsid w:val="009A5D71"/>
    <w:rsid w:val="009B0275"/>
    <w:rsid w:val="009B242B"/>
    <w:rsid w:val="009B2772"/>
    <w:rsid w:val="009B2E81"/>
    <w:rsid w:val="009B3C58"/>
    <w:rsid w:val="009B7426"/>
    <w:rsid w:val="009C0F7C"/>
    <w:rsid w:val="009C1869"/>
    <w:rsid w:val="009C2D8B"/>
    <w:rsid w:val="009C5769"/>
    <w:rsid w:val="009C5CA6"/>
    <w:rsid w:val="009C69B7"/>
    <w:rsid w:val="009C743D"/>
    <w:rsid w:val="009D08FC"/>
    <w:rsid w:val="009D140D"/>
    <w:rsid w:val="009D1839"/>
    <w:rsid w:val="009D1E0A"/>
    <w:rsid w:val="009D2164"/>
    <w:rsid w:val="009D38B1"/>
    <w:rsid w:val="009D76B5"/>
    <w:rsid w:val="009D7702"/>
    <w:rsid w:val="009E218E"/>
    <w:rsid w:val="009E42FC"/>
    <w:rsid w:val="009F02EB"/>
    <w:rsid w:val="009F4771"/>
    <w:rsid w:val="009F59C9"/>
    <w:rsid w:val="009F7406"/>
    <w:rsid w:val="009F78F6"/>
    <w:rsid w:val="009F7D2E"/>
    <w:rsid w:val="00A01924"/>
    <w:rsid w:val="00A02341"/>
    <w:rsid w:val="00A02562"/>
    <w:rsid w:val="00A026C3"/>
    <w:rsid w:val="00A03D78"/>
    <w:rsid w:val="00A03DFC"/>
    <w:rsid w:val="00A04830"/>
    <w:rsid w:val="00A04BAB"/>
    <w:rsid w:val="00A07854"/>
    <w:rsid w:val="00A1285D"/>
    <w:rsid w:val="00A12FE0"/>
    <w:rsid w:val="00A14D3A"/>
    <w:rsid w:val="00A15D0A"/>
    <w:rsid w:val="00A15F78"/>
    <w:rsid w:val="00A163EA"/>
    <w:rsid w:val="00A170BF"/>
    <w:rsid w:val="00A1766B"/>
    <w:rsid w:val="00A221A7"/>
    <w:rsid w:val="00A26658"/>
    <w:rsid w:val="00A26A34"/>
    <w:rsid w:val="00A26DF4"/>
    <w:rsid w:val="00A369FA"/>
    <w:rsid w:val="00A37FBE"/>
    <w:rsid w:val="00A428E9"/>
    <w:rsid w:val="00A43B66"/>
    <w:rsid w:val="00A43BCA"/>
    <w:rsid w:val="00A43FFA"/>
    <w:rsid w:val="00A44DDB"/>
    <w:rsid w:val="00A453E8"/>
    <w:rsid w:val="00A45F28"/>
    <w:rsid w:val="00A52130"/>
    <w:rsid w:val="00A54097"/>
    <w:rsid w:val="00A54880"/>
    <w:rsid w:val="00A551B4"/>
    <w:rsid w:val="00A558D9"/>
    <w:rsid w:val="00A55B28"/>
    <w:rsid w:val="00A56C83"/>
    <w:rsid w:val="00A57A29"/>
    <w:rsid w:val="00A61847"/>
    <w:rsid w:val="00A62DE8"/>
    <w:rsid w:val="00A65AF8"/>
    <w:rsid w:val="00A663FB"/>
    <w:rsid w:val="00A6682B"/>
    <w:rsid w:val="00A707A7"/>
    <w:rsid w:val="00A7083A"/>
    <w:rsid w:val="00A71E6D"/>
    <w:rsid w:val="00A74039"/>
    <w:rsid w:val="00A74845"/>
    <w:rsid w:val="00A752B6"/>
    <w:rsid w:val="00A75521"/>
    <w:rsid w:val="00A762D6"/>
    <w:rsid w:val="00A7730A"/>
    <w:rsid w:val="00A8002D"/>
    <w:rsid w:val="00A8064C"/>
    <w:rsid w:val="00A82B7C"/>
    <w:rsid w:val="00A82BE3"/>
    <w:rsid w:val="00A831EA"/>
    <w:rsid w:val="00A83C9A"/>
    <w:rsid w:val="00A853A6"/>
    <w:rsid w:val="00A857C0"/>
    <w:rsid w:val="00A86F4D"/>
    <w:rsid w:val="00A903D3"/>
    <w:rsid w:val="00A91A91"/>
    <w:rsid w:val="00A93EB5"/>
    <w:rsid w:val="00A9640C"/>
    <w:rsid w:val="00A9702A"/>
    <w:rsid w:val="00A97292"/>
    <w:rsid w:val="00AA0ADE"/>
    <w:rsid w:val="00AA0C81"/>
    <w:rsid w:val="00AA248F"/>
    <w:rsid w:val="00AA2506"/>
    <w:rsid w:val="00AA27D2"/>
    <w:rsid w:val="00AB2EF0"/>
    <w:rsid w:val="00AB3EEB"/>
    <w:rsid w:val="00AB6024"/>
    <w:rsid w:val="00AB65C0"/>
    <w:rsid w:val="00AB6A68"/>
    <w:rsid w:val="00AB7806"/>
    <w:rsid w:val="00AC035B"/>
    <w:rsid w:val="00AC1790"/>
    <w:rsid w:val="00AC3B65"/>
    <w:rsid w:val="00AC3FC5"/>
    <w:rsid w:val="00AC44DF"/>
    <w:rsid w:val="00AC7C5E"/>
    <w:rsid w:val="00AC7D15"/>
    <w:rsid w:val="00AD0B47"/>
    <w:rsid w:val="00AD1741"/>
    <w:rsid w:val="00AD477A"/>
    <w:rsid w:val="00AD517D"/>
    <w:rsid w:val="00AD6A5F"/>
    <w:rsid w:val="00AD6AC5"/>
    <w:rsid w:val="00AD6F57"/>
    <w:rsid w:val="00AE05DF"/>
    <w:rsid w:val="00AE0D21"/>
    <w:rsid w:val="00AE141E"/>
    <w:rsid w:val="00AE2371"/>
    <w:rsid w:val="00AE2645"/>
    <w:rsid w:val="00AE32AC"/>
    <w:rsid w:val="00AE6036"/>
    <w:rsid w:val="00AE6456"/>
    <w:rsid w:val="00AE77CD"/>
    <w:rsid w:val="00AE7C93"/>
    <w:rsid w:val="00AF1BB2"/>
    <w:rsid w:val="00AF1E94"/>
    <w:rsid w:val="00AF247B"/>
    <w:rsid w:val="00AF24C7"/>
    <w:rsid w:val="00AF32FB"/>
    <w:rsid w:val="00AF4311"/>
    <w:rsid w:val="00AF5962"/>
    <w:rsid w:val="00AF61F0"/>
    <w:rsid w:val="00AF716B"/>
    <w:rsid w:val="00AF7F09"/>
    <w:rsid w:val="00B010D3"/>
    <w:rsid w:val="00B01818"/>
    <w:rsid w:val="00B01E85"/>
    <w:rsid w:val="00B02F85"/>
    <w:rsid w:val="00B04130"/>
    <w:rsid w:val="00B0429B"/>
    <w:rsid w:val="00B049DA"/>
    <w:rsid w:val="00B04A11"/>
    <w:rsid w:val="00B04C72"/>
    <w:rsid w:val="00B05189"/>
    <w:rsid w:val="00B0575D"/>
    <w:rsid w:val="00B10D4C"/>
    <w:rsid w:val="00B13689"/>
    <w:rsid w:val="00B13F18"/>
    <w:rsid w:val="00B14523"/>
    <w:rsid w:val="00B153DA"/>
    <w:rsid w:val="00B15830"/>
    <w:rsid w:val="00B158B7"/>
    <w:rsid w:val="00B16CEB"/>
    <w:rsid w:val="00B24CB0"/>
    <w:rsid w:val="00B302A9"/>
    <w:rsid w:val="00B31115"/>
    <w:rsid w:val="00B32369"/>
    <w:rsid w:val="00B32865"/>
    <w:rsid w:val="00B3324A"/>
    <w:rsid w:val="00B333C9"/>
    <w:rsid w:val="00B33A71"/>
    <w:rsid w:val="00B358CD"/>
    <w:rsid w:val="00B35F2A"/>
    <w:rsid w:val="00B37A14"/>
    <w:rsid w:val="00B37CD5"/>
    <w:rsid w:val="00B40159"/>
    <w:rsid w:val="00B4041E"/>
    <w:rsid w:val="00B41378"/>
    <w:rsid w:val="00B4250F"/>
    <w:rsid w:val="00B43A89"/>
    <w:rsid w:val="00B46AA9"/>
    <w:rsid w:val="00B46D24"/>
    <w:rsid w:val="00B46DC0"/>
    <w:rsid w:val="00B53031"/>
    <w:rsid w:val="00B5456A"/>
    <w:rsid w:val="00B554FA"/>
    <w:rsid w:val="00B556E0"/>
    <w:rsid w:val="00B56EB2"/>
    <w:rsid w:val="00B5729E"/>
    <w:rsid w:val="00B57AF2"/>
    <w:rsid w:val="00B60AFC"/>
    <w:rsid w:val="00B65E6E"/>
    <w:rsid w:val="00B66B54"/>
    <w:rsid w:val="00B71A3A"/>
    <w:rsid w:val="00B71F91"/>
    <w:rsid w:val="00B72677"/>
    <w:rsid w:val="00B72DB2"/>
    <w:rsid w:val="00B74C82"/>
    <w:rsid w:val="00B757C9"/>
    <w:rsid w:val="00B762CF"/>
    <w:rsid w:val="00B7712B"/>
    <w:rsid w:val="00B808C2"/>
    <w:rsid w:val="00B81510"/>
    <w:rsid w:val="00B83853"/>
    <w:rsid w:val="00B85DF5"/>
    <w:rsid w:val="00B86EA8"/>
    <w:rsid w:val="00B90215"/>
    <w:rsid w:val="00B93D0F"/>
    <w:rsid w:val="00B93DBD"/>
    <w:rsid w:val="00B94756"/>
    <w:rsid w:val="00B95426"/>
    <w:rsid w:val="00B95C5C"/>
    <w:rsid w:val="00B96721"/>
    <w:rsid w:val="00BA3432"/>
    <w:rsid w:val="00BA370F"/>
    <w:rsid w:val="00BA3B7F"/>
    <w:rsid w:val="00BA6852"/>
    <w:rsid w:val="00BA7C9F"/>
    <w:rsid w:val="00BB0713"/>
    <w:rsid w:val="00BB12D0"/>
    <w:rsid w:val="00BB2652"/>
    <w:rsid w:val="00BB3961"/>
    <w:rsid w:val="00BC0D18"/>
    <w:rsid w:val="00BC1488"/>
    <w:rsid w:val="00BC2CC3"/>
    <w:rsid w:val="00BC2D7E"/>
    <w:rsid w:val="00BC2EB6"/>
    <w:rsid w:val="00BC432F"/>
    <w:rsid w:val="00BC4669"/>
    <w:rsid w:val="00BC4DFF"/>
    <w:rsid w:val="00BC54DF"/>
    <w:rsid w:val="00BC5DE8"/>
    <w:rsid w:val="00BC6F59"/>
    <w:rsid w:val="00BD0FBB"/>
    <w:rsid w:val="00BD262A"/>
    <w:rsid w:val="00BD3B56"/>
    <w:rsid w:val="00BE28BE"/>
    <w:rsid w:val="00BE2CEA"/>
    <w:rsid w:val="00BE3000"/>
    <w:rsid w:val="00BE3F5D"/>
    <w:rsid w:val="00BE61AC"/>
    <w:rsid w:val="00BF0541"/>
    <w:rsid w:val="00BF0C75"/>
    <w:rsid w:val="00BF2467"/>
    <w:rsid w:val="00BF3157"/>
    <w:rsid w:val="00BF67AD"/>
    <w:rsid w:val="00BF6D35"/>
    <w:rsid w:val="00BF76B1"/>
    <w:rsid w:val="00C01271"/>
    <w:rsid w:val="00C01F70"/>
    <w:rsid w:val="00C023E2"/>
    <w:rsid w:val="00C03C63"/>
    <w:rsid w:val="00C05084"/>
    <w:rsid w:val="00C06000"/>
    <w:rsid w:val="00C07C11"/>
    <w:rsid w:val="00C10687"/>
    <w:rsid w:val="00C109DB"/>
    <w:rsid w:val="00C1140E"/>
    <w:rsid w:val="00C115B1"/>
    <w:rsid w:val="00C1180D"/>
    <w:rsid w:val="00C12176"/>
    <w:rsid w:val="00C170F0"/>
    <w:rsid w:val="00C20943"/>
    <w:rsid w:val="00C20AFF"/>
    <w:rsid w:val="00C2129C"/>
    <w:rsid w:val="00C22289"/>
    <w:rsid w:val="00C2311D"/>
    <w:rsid w:val="00C26CDB"/>
    <w:rsid w:val="00C26EB4"/>
    <w:rsid w:val="00C316B3"/>
    <w:rsid w:val="00C32126"/>
    <w:rsid w:val="00C32787"/>
    <w:rsid w:val="00C32E09"/>
    <w:rsid w:val="00C32E7F"/>
    <w:rsid w:val="00C33DC7"/>
    <w:rsid w:val="00C3505C"/>
    <w:rsid w:val="00C36696"/>
    <w:rsid w:val="00C42554"/>
    <w:rsid w:val="00C4399B"/>
    <w:rsid w:val="00C44FB7"/>
    <w:rsid w:val="00C45122"/>
    <w:rsid w:val="00C5289F"/>
    <w:rsid w:val="00C53890"/>
    <w:rsid w:val="00C56B27"/>
    <w:rsid w:val="00C57B09"/>
    <w:rsid w:val="00C60309"/>
    <w:rsid w:val="00C62814"/>
    <w:rsid w:val="00C6478A"/>
    <w:rsid w:val="00C657D6"/>
    <w:rsid w:val="00C67982"/>
    <w:rsid w:val="00C67A6C"/>
    <w:rsid w:val="00C72F43"/>
    <w:rsid w:val="00C747BC"/>
    <w:rsid w:val="00C758F4"/>
    <w:rsid w:val="00C75D61"/>
    <w:rsid w:val="00C76BB4"/>
    <w:rsid w:val="00C777B6"/>
    <w:rsid w:val="00C80933"/>
    <w:rsid w:val="00C81DE1"/>
    <w:rsid w:val="00C82219"/>
    <w:rsid w:val="00C8484A"/>
    <w:rsid w:val="00C848EC"/>
    <w:rsid w:val="00C84DAD"/>
    <w:rsid w:val="00C87414"/>
    <w:rsid w:val="00C87BF7"/>
    <w:rsid w:val="00C908B0"/>
    <w:rsid w:val="00C9211C"/>
    <w:rsid w:val="00C93479"/>
    <w:rsid w:val="00C94628"/>
    <w:rsid w:val="00C946AE"/>
    <w:rsid w:val="00C95940"/>
    <w:rsid w:val="00C96527"/>
    <w:rsid w:val="00C97356"/>
    <w:rsid w:val="00CA0991"/>
    <w:rsid w:val="00CA15B2"/>
    <w:rsid w:val="00CA1D67"/>
    <w:rsid w:val="00CA2466"/>
    <w:rsid w:val="00CA40D4"/>
    <w:rsid w:val="00CA4DE5"/>
    <w:rsid w:val="00CA53B8"/>
    <w:rsid w:val="00CA5A19"/>
    <w:rsid w:val="00CA655C"/>
    <w:rsid w:val="00CA6A6E"/>
    <w:rsid w:val="00CA6B87"/>
    <w:rsid w:val="00CB07B4"/>
    <w:rsid w:val="00CB1AAB"/>
    <w:rsid w:val="00CB1B1D"/>
    <w:rsid w:val="00CB47A6"/>
    <w:rsid w:val="00CB5AAD"/>
    <w:rsid w:val="00CB663A"/>
    <w:rsid w:val="00CB7C59"/>
    <w:rsid w:val="00CC0DA1"/>
    <w:rsid w:val="00CC253F"/>
    <w:rsid w:val="00CC4994"/>
    <w:rsid w:val="00CC58B3"/>
    <w:rsid w:val="00CC7683"/>
    <w:rsid w:val="00CC7B8A"/>
    <w:rsid w:val="00CD07F5"/>
    <w:rsid w:val="00CD2C93"/>
    <w:rsid w:val="00CD3F4A"/>
    <w:rsid w:val="00CD60F7"/>
    <w:rsid w:val="00CE0B0E"/>
    <w:rsid w:val="00CE104C"/>
    <w:rsid w:val="00CE13E5"/>
    <w:rsid w:val="00CE15AD"/>
    <w:rsid w:val="00CE1AC1"/>
    <w:rsid w:val="00CE3F68"/>
    <w:rsid w:val="00CE4B09"/>
    <w:rsid w:val="00CE4C4E"/>
    <w:rsid w:val="00CE51FC"/>
    <w:rsid w:val="00CE5DAF"/>
    <w:rsid w:val="00CE6138"/>
    <w:rsid w:val="00CE6669"/>
    <w:rsid w:val="00CE6C0F"/>
    <w:rsid w:val="00CE7CBB"/>
    <w:rsid w:val="00CF0DC9"/>
    <w:rsid w:val="00CF1B41"/>
    <w:rsid w:val="00CF54FF"/>
    <w:rsid w:val="00D0125E"/>
    <w:rsid w:val="00D01433"/>
    <w:rsid w:val="00D028B1"/>
    <w:rsid w:val="00D0442C"/>
    <w:rsid w:val="00D04482"/>
    <w:rsid w:val="00D067A9"/>
    <w:rsid w:val="00D07699"/>
    <w:rsid w:val="00D07896"/>
    <w:rsid w:val="00D15FBC"/>
    <w:rsid w:val="00D1670F"/>
    <w:rsid w:val="00D2021E"/>
    <w:rsid w:val="00D21170"/>
    <w:rsid w:val="00D241AB"/>
    <w:rsid w:val="00D2545B"/>
    <w:rsid w:val="00D26C1A"/>
    <w:rsid w:val="00D2786F"/>
    <w:rsid w:val="00D2796A"/>
    <w:rsid w:val="00D303B5"/>
    <w:rsid w:val="00D3104D"/>
    <w:rsid w:val="00D34E32"/>
    <w:rsid w:val="00D362D0"/>
    <w:rsid w:val="00D37774"/>
    <w:rsid w:val="00D402BA"/>
    <w:rsid w:val="00D40A87"/>
    <w:rsid w:val="00D42321"/>
    <w:rsid w:val="00D43DEE"/>
    <w:rsid w:val="00D448D4"/>
    <w:rsid w:val="00D451BA"/>
    <w:rsid w:val="00D502B8"/>
    <w:rsid w:val="00D52ADA"/>
    <w:rsid w:val="00D534BE"/>
    <w:rsid w:val="00D54226"/>
    <w:rsid w:val="00D54684"/>
    <w:rsid w:val="00D54734"/>
    <w:rsid w:val="00D551B1"/>
    <w:rsid w:val="00D56773"/>
    <w:rsid w:val="00D57B82"/>
    <w:rsid w:val="00D6028F"/>
    <w:rsid w:val="00D60AA2"/>
    <w:rsid w:val="00D60C6B"/>
    <w:rsid w:val="00D61D0D"/>
    <w:rsid w:val="00D63907"/>
    <w:rsid w:val="00D66C23"/>
    <w:rsid w:val="00D700FD"/>
    <w:rsid w:val="00D70AB8"/>
    <w:rsid w:val="00D71B83"/>
    <w:rsid w:val="00D71C3C"/>
    <w:rsid w:val="00D727D9"/>
    <w:rsid w:val="00D734AC"/>
    <w:rsid w:val="00D75B40"/>
    <w:rsid w:val="00D761BD"/>
    <w:rsid w:val="00D77147"/>
    <w:rsid w:val="00D77446"/>
    <w:rsid w:val="00D7765E"/>
    <w:rsid w:val="00D777C0"/>
    <w:rsid w:val="00D80D0E"/>
    <w:rsid w:val="00D81242"/>
    <w:rsid w:val="00D81678"/>
    <w:rsid w:val="00D85112"/>
    <w:rsid w:val="00D87433"/>
    <w:rsid w:val="00D87697"/>
    <w:rsid w:val="00D91F50"/>
    <w:rsid w:val="00D9229F"/>
    <w:rsid w:val="00D9284E"/>
    <w:rsid w:val="00D94B79"/>
    <w:rsid w:val="00D95610"/>
    <w:rsid w:val="00D95A27"/>
    <w:rsid w:val="00D95D20"/>
    <w:rsid w:val="00D96253"/>
    <w:rsid w:val="00D97D6D"/>
    <w:rsid w:val="00DA0FFE"/>
    <w:rsid w:val="00DA1E6E"/>
    <w:rsid w:val="00DA207C"/>
    <w:rsid w:val="00DA5FB5"/>
    <w:rsid w:val="00DA689E"/>
    <w:rsid w:val="00DA6A32"/>
    <w:rsid w:val="00DA7199"/>
    <w:rsid w:val="00DA71D8"/>
    <w:rsid w:val="00DB0331"/>
    <w:rsid w:val="00DB0796"/>
    <w:rsid w:val="00DB0FF2"/>
    <w:rsid w:val="00DB1B40"/>
    <w:rsid w:val="00DB1D79"/>
    <w:rsid w:val="00DB2684"/>
    <w:rsid w:val="00DB2DCF"/>
    <w:rsid w:val="00DB3BC1"/>
    <w:rsid w:val="00DB3FEB"/>
    <w:rsid w:val="00DB4241"/>
    <w:rsid w:val="00DB7459"/>
    <w:rsid w:val="00DC0E17"/>
    <w:rsid w:val="00DC31EA"/>
    <w:rsid w:val="00DC51AD"/>
    <w:rsid w:val="00DC55DE"/>
    <w:rsid w:val="00DC6546"/>
    <w:rsid w:val="00DC712C"/>
    <w:rsid w:val="00DC7A0D"/>
    <w:rsid w:val="00DD1124"/>
    <w:rsid w:val="00DD1B91"/>
    <w:rsid w:val="00DD26F7"/>
    <w:rsid w:val="00DD2E0C"/>
    <w:rsid w:val="00DD2F80"/>
    <w:rsid w:val="00DD5700"/>
    <w:rsid w:val="00DE02E4"/>
    <w:rsid w:val="00DE1399"/>
    <w:rsid w:val="00DE521D"/>
    <w:rsid w:val="00DE6F7C"/>
    <w:rsid w:val="00DF0FD7"/>
    <w:rsid w:val="00DF27F8"/>
    <w:rsid w:val="00DF3171"/>
    <w:rsid w:val="00DF31C5"/>
    <w:rsid w:val="00DF3312"/>
    <w:rsid w:val="00DF4F56"/>
    <w:rsid w:val="00DF568C"/>
    <w:rsid w:val="00E02FEF"/>
    <w:rsid w:val="00E0502C"/>
    <w:rsid w:val="00E070DC"/>
    <w:rsid w:val="00E07681"/>
    <w:rsid w:val="00E07736"/>
    <w:rsid w:val="00E077A3"/>
    <w:rsid w:val="00E07CB8"/>
    <w:rsid w:val="00E13065"/>
    <w:rsid w:val="00E13162"/>
    <w:rsid w:val="00E1468F"/>
    <w:rsid w:val="00E16FED"/>
    <w:rsid w:val="00E17351"/>
    <w:rsid w:val="00E173D5"/>
    <w:rsid w:val="00E177E1"/>
    <w:rsid w:val="00E179B7"/>
    <w:rsid w:val="00E206F8"/>
    <w:rsid w:val="00E21AD8"/>
    <w:rsid w:val="00E22244"/>
    <w:rsid w:val="00E228F7"/>
    <w:rsid w:val="00E238B2"/>
    <w:rsid w:val="00E23D21"/>
    <w:rsid w:val="00E23E86"/>
    <w:rsid w:val="00E247EB"/>
    <w:rsid w:val="00E26BE8"/>
    <w:rsid w:val="00E31E98"/>
    <w:rsid w:val="00E3292A"/>
    <w:rsid w:val="00E34620"/>
    <w:rsid w:val="00E34B0A"/>
    <w:rsid w:val="00E36B21"/>
    <w:rsid w:val="00E36EDE"/>
    <w:rsid w:val="00E40CD0"/>
    <w:rsid w:val="00E40E2F"/>
    <w:rsid w:val="00E40F14"/>
    <w:rsid w:val="00E42D63"/>
    <w:rsid w:val="00E436FE"/>
    <w:rsid w:val="00E43D76"/>
    <w:rsid w:val="00E46D81"/>
    <w:rsid w:val="00E47336"/>
    <w:rsid w:val="00E47F85"/>
    <w:rsid w:val="00E53EBE"/>
    <w:rsid w:val="00E5485B"/>
    <w:rsid w:val="00E55A33"/>
    <w:rsid w:val="00E55F9B"/>
    <w:rsid w:val="00E56A71"/>
    <w:rsid w:val="00E56ACE"/>
    <w:rsid w:val="00E56FA5"/>
    <w:rsid w:val="00E579A0"/>
    <w:rsid w:val="00E60048"/>
    <w:rsid w:val="00E610F3"/>
    <w:rsid w:val="00E6142A"/>
    <w:rsid w:val="00E61481"/>
    <w:rsid w:val="00E61C75"/>
    <w:rsid w:val="00E62D89"/>
    <w:rsid w:val="00E64736"/>
    <w:rsid w:val="00E64D9F"/>
    <w:rsid w:val="00E66AC3"/>
    <w:rsid w:val="00E71FCC"/>
    <w:rsid w:val="00E72ACE"/>
    <w:rsid w:val="00E7526A"/>
    <w:rsid w:val="00E77086"/>
    <w:rsid w:val="00E80931"/>
    <w:rsid w:val="00E819D7"/>
    <w:rsid w:val="00E82EB9"/>
    <w:rsid w:val="00E83507"/>
    <w:rsid w:val="00E85C1E"/>
    <w:rsid w:val="00E91A24"/>
    <w:rsid w:val="00E91BE4"/>
    <w:rsid w:val="00E9218A"/>
    <w:rsid w:val="00E927FD"/>
    <w:rsid w:val="00E92C59"/>
    <w:rsid w:val="00E9320E"/>
    <w:rsid w:val="00E97025"/>
    <w:rsid w:val="00EA1054"/>
    <w:rsid w:val="00EA2757"/>
    <w:rsid w:val="00EA35EE"/>
    <w:rsid w:val="00EA478A"/>
    <w:rsid w:val="00EA4AF5"/>
    <w:rsid w:val="00EA4B0A"/>
    <w:rsid w:val="00EA60FC"/>
    <w:rsid w:val="00EA6DFB"/>
    <w:rsid w:val="00EB2C87"/>
    <w:rsid w:val="00EB2CA2"/>
    <w:rsid w:val="00EB68B5"/>
    <w:rsid w:val="00EB7400"/>
    <w:rsid w:val="00EC10C4"/>
    <w:rsid w:val="00EC1404"/>
    <w:rsid w:val="00EC16B3"/>
    <w:rsid w:val="00EC172C"/>
    <w:rsid w:val="00EC20F7"/>
    <w:rsid w:val="00EC2458"/>
    <w:rsid w:val="00EC3165"/>
    <w:rsid w:val="00EC369F"/>
    <w:rsid w:val="00EC49F7"/>
    <w:rsid w:val="00EC4F57"/>
    <w:rsid w:val="00EC5AEC"/>
    <w:rsid w:val="00EC72C1"/>
    <w:rsid w:val="00ED08A9"/>
    <w:rsid w:val="00ED152B"/>
    <w:rsid w:val="00ED1B4B"/>
    <w:rsid w:val="00ED6173"/>
    <w:rsid w:val="00ED6B80"/>
    <w:rsid w:val="00ED70C0"/>
    <w:rsid w:val="00EE1A92"/>
    <w:rsid w:val="00EE1D76"/>
    <w:rsid w:val="00EE41E9"/>
    <w:rsid w:val="00EE42DD"/>
    <w:rsid w:val="00EE59B0"/>
    <w:rsid w:val="00EF04A7"/>
    <w:rsid w:val="00EF1B48"/>
    <w:rsid w:val="00EF40E3"/>
    <w:rsid w:val="00EF6473"/>
    <w:rsid w:val="00EF769F"/>
    <w:rsid w:val="00F003A8"/>
    <w:rsid w:val="00F01CC8"/>
    <w:rsid w:val="00F02B92"/>
    <w:rsid w:val="00F02E15"/>
    <w:rsid w:val="00F03326"/>
    <w:rsid w:val="00F04DB8"/>
    <w:rsid w:val="00F05141"/>
    <w:rsid w:val="00F06397"/>
    <w:rsid w:val="00F0670F"/>
    <w:rsid w:val="00F06DFB"/>
    <w:rsid w:val="00F07124"/>
    <w:rsid w:val="00F079F2"/>
    <w:rsid w:val="00F10921"/>
    <w:rsid w:val="00F10A31"/>
    <w:rsid w:val="00F11EFC"/>
    <w:rsid w:val="00F13657"/>
    <w:rsid w:val="00F13981"/>
    <w:rsid w:val="00F141BC"/>
    <w:rsid w:val="00F1616F"/>
    <w:rsid w:val="00F16410"/>
    <w:rsid w:val="00F20010"/>
    <w:rsid w:val="00F2195D"/>
    <w:rsid w:val="00F23075"/>
    <w:rsid w:val="00F23FD0"/>
    <w:rsid w:val="00F24995"/>
    <w:rsid w:val="00F252CD"/>
    <w:rsid w:val="00F257CF"/>
    <w:rsid w:val="00F26D82"/>
    <w:rsid w:val="00F30D43"/>
    <w:rsid w:val="00F31970"/>
    <w:rsid w:val="00F3230D"/>
    <w:rsid w:val="00F337C7"/>
    <w:rsid w:val="00F353EA"/>
    <w:rsid w:val="00F361CD"/>
    <w:rsid w:val="00F40E09"/>
    <w:rsid w:val="00F4184F"/>
    <w:rsid w:val="00F422B0"/>
    <w:rsid w:val="00F42503"/>
    <w:rsid w:val="00F4353E"/>
    <w:rsid w:val="00F437BA"/>
    <w:rsid w:val="00F4484E"/>
    <w:rsid w:val="00F4531B"/>
    <w:rsid w:val="00F5200B"/>
    <w:rsid w:val="00F53A37"/>
    <w:rsid w:val="00F53BC7"/>
    <w:rsid w:val="00F547DF"/>
    <w:rsid w:val="00F55C46"/>
    <w:rsid w:val="00F612EE"/>
    <w:rsid w:val="00F61CB8"/>
    <w:rsid w:val="00F61D6C"/>
    <w:rsid w:val="00F62BD7"/>
    <w:rsid w:val="00F63127"/>
    <w:rsid w:val="00F67C42"/>
    <w:rsid w:val="00F70A4D"/>
    <w:rsid w:val="00F70E45"/>
    <w:rsid w:val="00F720CA"/>
    <w:rsid w:val="00F72E95"/>
    <w:rsid w:val="00F73ADC"/>
    <w:rsid w:val="00F7488E"/>
    <w:rsid w:val="00F75061"/>
    <w:rsid w:val="00F7548C"/>
    <w:rsid w:val="00F75C7C"/>
    <w:rsid w:val="00F8154D"/>
    <w:rsid w:val="00F837CA"/>
    <w:rsid w:val="00F83D13"/>
    <w:rsid w:val="00F83E3A"/>
    <w:rsid w:val="00F83E96"/>
    <w:rsid w:val="00F841D4"/>
    <w:rsid w:val="00F84FE0"/>
    <w:rsid w:val="00F900C0"/>
    <w:rsid w:val="00F92739"/>
    <w:rsid w:val="00F93676"/>
    <w:rsid w:val="00F94A13"/>
    <w:rsid w:val="00F972CD"/>
    <w:rsid w:val="00F9739B"/>
    <w:rsid w:val="00FA0C69"/>
    <w:rsid w:val="00FA1915"/>
    <w:rsid w:val="00FA1C87"/>
    <w:rsid w:val="00FA30CC"/>
    <w:rsid w:val="00FA5A6D"/>
    <w:rsid w:val="00FA5FF7"/>
    <w:rsid w:val="00FA6C51"/>
    <w:rsid w:val="00FB1D11"/>
    <w:rsid w:val="00FB2179"/>
    <w:rsid w:val="00FB3151"/>
    <w:rsid w:val="00FB3A28"/>
    <w:rsid w:val="00FB3E9F"/>
    <w:rsid w:val="00FB45B2"/>
    <w:rsid w:val="00FB5BF0"/>
    <w:rsid w:val="00FB5DDB"/>
    <w:rsid w:val="00FB6DB0"/>
    <w:rsid w:val="00FB6E63"/>
    <w:rsid w:val="00FB77CE"/>
    <w:rsid w:val="00FC02EE"/>
    <w:rsid w:val="00FC0748"/>
    <w:rsid w:val="00FC1129"/>
    <w:rsid w:val="00FC314A"/>
    <w:rsid w:val="00FC34C3"/>
    <w:rsid w:val="00FC3634"/>
    <w:rsid w:val="00FC6DFE"/>
    <w:rsid w:val="00FD1D72"/>
    <w:rsid w:val="00FD2455"/>
    <w:rsid w:val="00FD2639"/>
    <w:rsid w:val="00FD2770"/>
    <w:rsid w:val="00FD6681"/>
    <w:rsid w:val="00FE03DD"/>
    <w:rsid w:val="00FE2BEE"/>
    <w:rsid w:val="00FE2DCD"/>
    <w:rsid w:val="00FE4776"/>
    <w:rsid w:val="00FE6E0D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B4C38-C278-4D49-A708-17550534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D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53DC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3DC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53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53DC2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rsid w:val="00153DC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153D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53D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53DC2"/>
  </w:style>
  <w:style w:type="paragraph" w:styleId="a8">
    <w:name w:val="header"/>
    <w:basedOn w:val="a"/>
    <w:link w:val="a9"/>
    <w:uiPriority w:val="99"/>
    <w:semiHidden/>
    <w:unhideWhenUsed/>
    <w:rsid w:val="00CA1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A15B2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0816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81633"/>
    <w:rPr>
      <w:b/>
      <w:bCs/>
    </w:rPr>
  </w:style>
  <w:style w:type="paragraph" w:styleId="ac">
    <w:name w:val="endnote text"/>
    <w:basedOn w:val="a"/>
    <w:link w:val="ad"/>
    <w:uiPriority w:val="99"/>
    <w:semiHidden/>
    <w:unhideWhenUsed/>
    <w:rsid w:val="00081633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81633"/>
    <w:rPr>
      <w:rFonts w:ascii="Calibri" w:eastAsia="Calibri" w:hAnsi="Calibri" w:cs="Times New Roman"/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081633"/>
    <w:rPr>
      <w:vertAlign w:val="superscript"/>
    </w:rPr>
  </w:style>
  <w:style w:type="table" w:styleId="af">
    <w:name w:val="Table Grid"/>
    <w:basedOn w:val="a1"/>
    <w:rsid w:val="00017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3E51E-0180-4930-8479-E8AC6ED6B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2016-09-19T05:02:00Z</dcterms:created>
  <dcterms:modified xsi:type="dcterms:W3CDTF">2023-01-18T13:13:00Z</dcterms:modified>
</cp:coreProperties>
</file>